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15" w:rsidRPr="00962C15" w:rsidRDefault="00962C15" w:rsidP="00962C15">
      <w:pPr>
        <w:pBdr>
          <w:bottom w:val="single" w:sz="4" w:space="0" w:color="auto"/>
        </w:pBdr>
        <w:overflowPunct w:val="0"/>
        <w:autoSpaceDE w:val="0"/>
        <w:autoSpaceDN w:val="0"/>
        <w:adjustRightInd w:val="0"/>
        <w:spacing w:after="0" w:line="240" w:lineRule="auto"/>
        <w:jc w:val="center"/>
        <w:textAlignment w:val="baseline"/>
        <w:rPr>
          <w:rFonts w:ascii="Arial" w:eastAsia="Times New Roman" w:hAnsi="Arial" w:cs="Arial"/>
          <w:b/>
          <w:sz w:val="24"/>
          <w:szCs w:val="24"/>
          <w:lang w:eastAsia="es-BO"/>
        </w:rPr>
      </w:pPr>
      <w:r w:rsidRPr="00962C15">
        <w:rPr>
          <w:rFonts w:ascii="Arial" w:eastAsia="Times New Roman" w:hAnsi="Arial" w:cs="Arial"/>
          <w:b/>
          <w:sz w:val="24"/>
          <w:szCs w:val="24"/>
          <w:lang w:eastAsia="es-BO"/>
        </w:rPr>
        <w:t>FERNANDO PAULO   ANTEZANA  SUAREZ</w:t>
      </w:r>
    </w:p>
    <w:p w:rsidR="00962C15" w:rsidRPr="00962C15" w:rsidRDefault="00962C15" w:rsidP="00962C15">
      <w:pPr>
        <w:pBdr>
          <w:bottom w:val="single" w:sz="4" w:space="0" w:color="auto"/>
        </w:pBdr>
        <w:overflowPunct w:val="0"/>
        <w:autoSpaceDE w:val="0"/>
        <w:autoSpaceDN w:val="0"/>
        <w:adjustRightInd w:val="0"/>
        <w:spacing w:after="0" w:line="240" w:lineRule="auto"/>
        <w:jc w:val="center"/>
        <w:textAlignment w:val="baseline"/>
        <w:rPr>
          <w:rFonts w:ascii="Arial" w:eastAsia="Times New Roman" w:hAnsi="Arial" w:cs="Arial"/>
          <w:b/>
          <w:color w:val="0070C0"/>
          <w:sz w:val="20"/>
          <w:szCs w:val="20"/>
          <w:lang w:eastAsia="es-BO"/>
        </w:rPr>
      </w:pPr>
      <w:r w:rsidRPr="00962C15">
        <w:rPr>
          <w:rFonts w:ascii="Arial" w:eastAsia="Times New Roman" w:hAnsi="Arial" w:cs="Arial"/>
          <w:b/>
          <w:color w:val="0070C0"/>
          <w:sz w:val="24"/>
          <w:szCs w:val="24"/>
          <w:lang w:eastAsia="es-BO"/>
        </w:rPr>
        <w:t>https://www.linkedin.com/in/fernando-antezana-suarez-785208224/</w:t>
      </w:r>
    </w:p>
    <w:p w:rsidR="00962C15" w:rsidRPr="00076AC1" w:rsidRDefault="00962C15" w:rsidP="00962C15">
      <w:pPr>
        <w:pBdr>
          <w:bottom w:val="single" w:sz="4" w:space="0" w:color="auto"/>
        </w:pBdr>
        <w:overflowPunct w:val="0"/>
        <w:autoSpaceDE w:val="0"/>
        <w:autoSpaceDN w:val="0"/>
        <w:adjustRightInd w:val="0"/>
        <w:spacing w:after="0" w:line="240" w:lineRule="auto"/>
        <w:jc w:val="center"/>
        <w:textAlignment w:val="baseline"/>
        <w:rPr>
          <w:rFonts w:ascii="Arial" w:eastAsia="Times New Roman" w:hAnsi="Arial" w:cs="Arial"/>
          <w:b/>
          <w:sz w:val="20"/>
          <w:szCs w:val="20"/>
          <w:lang w:val="en-US" w:eastAsia="es-BO"/>
        </w:rPr>
      </w:pPr>
      <w:r w:rsidRPr="00076AC1">
        <w:rPr>
          <w:rFonts w:ascii="Arial" w:eastAsia="Times New Roman" w:hAnsi="Arial" w:cs="Arial"/>
          <w:b/>
          <w:sz w:val="20"/>
          <w:szCs w:val="20"/>
          <w:lang w:val="en-US" w:eastAsia="es-BO"/>
        </w:rPr>
        <w:t xml:space="preserve">Contact: email </w:t>
      </w:r>
      <w:hyperlink r:id="rId5" w:history="1">
        <w:r w:rsidRPr="00076AC1">
          <w:rPr>
            <w:rFonts w:ascii="Arial" w:eastAsia="Times New Roman" w:hAnsi="Arial" w:cs="Arial"/>
            <w:b/>
            <w:color w:val="0000FF"/>
            <w:sz w:val="20"/>
            <w:szCs w:val="20"/>
            <w:u w:val="single"/>
            <w:lang w:val="en-US" w:eastAsia="es-BO"/>
          </w:rPr>
          <w:t>ferantepaulo1@gmail.com</w:t>
        </w:r>
      </w:hyperlink>
      <w:r w:rsidRPr="00076AC1">
        <w:rPr>
          <w:rFonts w:ascii="Arial" w:eastAsia="Times New Roman" w:hAnsi="Arial" w:cs="Arial"/>
          <w:b/>
          <w:sz w:val="20"/>
          <w:szCs w:val="20"/>
          <w:lang w:val="en-US" w:eastAsia="es-BO"/>
        </w:rPr>
        <w:t xml:space="preserve">    PERMANENT RESIDENT CANADA</w:t>
      </w: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b/>
          <w:sz w:val="20"/>
          <w:szCs w:val="20"/>
          <w:lang w:val="en-US" w:eastAsia="es-BO"/>
        </w:rPr>
      </w:pP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b/>
          <w:sz w:val="20"/>
          <w:szCs w:val="20"/>
          <w:lang w:val="en-US" w:eastAsia="es-BO"/>
        </w:rPr>
      </w:pP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i/>
          <w:sz w:val="20"/>
          <w:szCs w:val="20"/>
          <w:lang w:val="en-US" w:eastAsia="es-BO"/>
        </w:rPr>
      </w:pPr>
      <w:r w:rsidRPr="00962C15">
        <w:rPr>
          <w:rFonts w:ascii="Arial" w:eastAsia="Times New Roman" w:hAnsi="Arial" w:cs="Arial"/>
          <w:i/>
          <w:sz w:val="20"/>
          <w:szCs w:val="20"/>
          <w:lang w:val="en-US" w:eastAsia="es-BO"/>
        </w:rPr>
        <w:t xml:space="preserve">Mr. Fernando </w:t>
      </w:r>
      <w:proofErr w:type="spellStart"/>
      <w:r w:rsidRPr="00962C15">
        <w:rPr>
          <w:rFonts w:ascii="Arial" w:eastAsia="Times New Roman" w:hAnsi="Arial" w:cs="Arial"/>
          <w:i/>
          <w:sz w:val="20"/>
          <w:szCs w:val="20"/>
          <w:lang w:val="en-US" w:eastAsia="es-BO"/>
        </w:rPr>
        <w:t>Antezana</w:t>
      </w:r>
      <w:proofErr w:type="spellEnd"/>
      <w:r w:rsidRPr="00962C15">
        <w:rPr>
          <w:rFonts w:ascii="Arial" w:eastAsia="Times New Roman" w:hAnsi="Arial" w:cs="Arial"/>
          <w:i/>
          <w:sz w:val="20"/>
          <w:szCs w:val="20"/>
          <w:lang w:val="en-US" w:eastAsia="es-BO"/>
        </w:rPr>
        <w:t xml:space="preserve"> career’s spans over 25 years, of international multilingual professional expert in International Organizations, NGO’s, Foundations, Public Sector and Private Sector, in the areas of program and project management, control, evaluation and monitoring of projects related with the health system mainly primary health centers. Work experience included different organizations such as Red Cross, World Vision, USAID, JICA, WHO, PAHO, UNDP, and also in the Private Sector (Banking, Hospitality) in Canada and Switzerland. </w:t>
      </w: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i/>
          <w:sz w:val="20"/>
          <w:szCs w:val="20"/>
          <w:lang w:val="en-US" w:eastAsia="es-BO"/>
        </w:rPr>
      </w:pP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b/>
          <w:sz w:val="20"/>
          <w:szCs w:val="20"/>
          <w:lang w:val="en-US" w:eastAsia="es-BO"/>
        </w:rPr>
      </w:pPr>
      <w:r w:rsidRPr="00962C15">
        <w:rPr>
          <w:rFonts w:ascii="Arial" w:eastAsia="Times New Roman" w:hAnsi="Arial" w:cs="Arial"/>
          <w:i/>
          <w:sz w:val="20"/>
          <w:szCs w:val="20"/>
          <w:lang w:val="en-US" w:eastAsia="es-BO"/>
        </w:rPr>
        <w:t xml:space="preserve">Academically Mr. </w:t>
      </w:r>
      <w:proofErr w:type="spellStart"/>
      <w:r w:rsidRPr="00962C15">
        <w:rPr>
          <w:rFonts w:ascii="Arial" w:eastAsia="Times New Roman" w:hAnsi="Arial" w:cs="Arial"/>
          <w:i/>
          <w:sz w:val="20"/>
          <w:szCs w:val="20"/>
          <w:lang w:val="en-US" w:eastAsia="es-BO"/>
        </w:rPr>
        <w:t>Antezana</w:t>
      </w:r>
      <w:proofErr w:type="spellEnd"/>
      <w:r w:rsidRPr="00962C15">
        <w:rPr>
          <w:rFonts w:ascii="Arial" w:eastAsia="Times New Roman" w:hAnsi="Arial" w:cs="Arial"/>
          <w:i/>
          <w:sz w:val="20"/>
          <w:szCs w:val="20"/>
          <w:lang w:val="en-US" w:eastAsia="es-BO"/>
        </w:rPr>
        <w:t xml:space="preserve"> obtained a Master degree in Direction and Management of Health Service from University Alcala de Henares, Madrid Spain, as well as a  Degree in Administration in Hospitality and Health Centers from EHL Lausanne from Switzerland in addition a Diploma in Administration of Human Resources., as well recommendation’s and certificates of the mention entities., </w:t>
      </w: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b/>
          <w:sz w:val="20"/>
          <w:szCs w:val="20"/>
          <w:lang w:val="en-US" w:eastAsia="es-BO"/>
        </w:rPr>
      </w:pPr>
      <w:r w:rsidRPr="00962C15">
        <w:rPr>
          <w:rFonts w:ascii="Arial" w:eastAsia="Times New Roman" w:hAnsi="Arial" w:cs="Arial"/>
          <w:b/>
          <w:sz w:val="20"/>
          <w:szCs w:val="20"/>
          <w:lang w:val="en-US" w:eastAsia="es-BO"/>
        </w:rPr>
        <w:t xml:space="preserve"> </w:t>
      </w:r>
    </w:p>
    <w:p w:rsidR="00962C15" w:rsidRPr="00962C15" w:rsidRDefault="00962C15" w:rsidP="00962C15">
      <w:pPr>
        <w:overflowPunct w:val="0"/>
        <w:autoSpaceDE w:val="0"/>
        <w:autoSpaceDN w:val="0"/>
        <w:adjustRightInd w:val="0"/>
        <w:spacing w:after="0" w:line="240" w:lineRule="auto"/>
        <w:jc w:val="center"/>
        <w:textAlignment w:val="baseline"/>
        <w:rPr>
          <w:rFonts w:ascii="Arial" w:eastAsia="Times New Roman" w:hAnsi="Arial" w:cs="Arial"/>
          <w:b/>
          <w:i/>
          <w:lang w:val="en-GB" w:eastAsia="es-BO"/>
        </w:rPr>
      </w:pPr>
      <w:r w:rsidRPr="00962C15">
        <w:rPr>
          <w:rFonts w:ascii="Arial" w:eastAsia="Times New Roman" w:hAnsi="Arial" w:cs="Arial"/>
          <w:b/>
          <w:i/>
          <w:lang w:val="en-GB" w:eastAsia="es-BO"/>
        </w:rPr>
        <w:t>WORK EXPERIENCE</w:t>
      </w:r>
    </w:p>
    <w:p w:rsidR="00962C15" w:rsidRPr="00962C15" w:rsidRDefault="00962C15" w:rsidP="00962C15">
      <w:pPr>
        <w:overflowPunct w:val="0"/>
        <w:autoSpaceDE w:val="0"/>
        <w:autoSpaceDN w:val="0"/>
        <w:adjustRightInd w:val="0"/>
        <w:spacing w:after="0" w:line="240" w:lineRule="auto"/>
        <w:jc w:val="center"/>
        <w:textAlignment w:val="baseline"/>
        <w:rPr>
          <w:rFonts w:ascii="Arial" w:eastAsia="Times New Roman" w:hAnsi="Arial" w:cs="Arial"/>
          <w:b/>
          <w:i/>
          <w:lang w:val="en-GB" w:eastAsia="es-BO"/>
        </w:rPr>
      </w:pP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b/>
          <w:i/>
          <w:lang w:val="en-GB" w:eastAsia="es-BO"/>
        </w:rPr>
      </w:pPr>
      <w:r w:rsidRPr="00962C15">
        <w:rPr>
          <w:rFonts w:ascii="Arial" w:eastAsia="Times New Roman" w:hAnsi="Arial" w:cs="Arial"/>
          <w:b/>
          <w:i/>
          <w:lang w:val="en-GB" w:eastAsia="es-BO"/>
        </w:rPr>
        <w:t>Volunteer</w:t>
      </w:r>
      <w:r w:rsidRPr="00962C15">
        <w:rPr>
          <w:rFonts w:ascii="Arial" w:eastAsia="Times New Roman" w:hAnsi="Arial" w:cs="Arial"/>
          <w:b/>
          <w:i/>
          <w:lang w:val="en-GB" w:eastAsia="es-BO"/>
        </w:rPr>
        <w:tab/>
        <w:t xml:space="preserve">Project Managers </w:t>
      </w:r>
      <w:proofErr w:type="gramStart"/>
      <w:r w:rsidRPr="00962C15">
        <w:rPr>
          <w:rFonts w:ascii="Arial" w:eastAsia="Times New Roman" w:hAnsi="Arial" w:cs="Arial"/>
          <w:b/>
          <w:i/>
          <w:lang w:val="en-GB" w:eastAsia="es-BO"/>
        </w:rPr>
        <w:t>Without</w:t>
      </w:r>
      <w:proofErr w:type="gramEnd"/>
      <w:r w:rsidRPr="00962C15">
        <w:rPr>
          <w:rFonts w:ascii="Arial" w:eastAsia="Times New Roman" w:hAnsi="Arial" w:cs="Arial"/>
          <w:b/>
          <w:i/>
          <w:lang w:val="en-GB" w:eastAsia="es-BO"/>
        </w:rPr>
        <w:t xml:space="preserve"> Borders</w:t>
      </w:r>
      <w:r w:rsidRPr="00962C15">
        <w:rPr>
          <w:rFonts w:ascii="Arial" w:eastAsia="Times New Roman" w:hAnsi="Arial" w:cs="Arial"/>
          <w:b/>
          <w:i/>
          <w:lang w:val="en-GB" w:eastAsia="es-BO"/>
        </w:rPr>
        <w:tab/>
      </w:r>
      <w:r w:rsidRPr="00962C15">
        <w:rPr>
          <w:rFonts w:ascii="Arial" w:eastAsia="Times New Roman" w:hAnsi="Arial" w:cs="Arial"/>
          <w:b/>
          <w:i/>
          <w:lang w:val="en-GB" w:eastAsia="es-BO"/>
        </w:rPr>
        <w:tab/>
        <w:t>2023</w:t>
      </w:r>
      <w:r w:rsidRPr="00962C15">
        <w:rPr>
          <w:rFonts w:ascii="Arial" w:eastAsia="Times New Roman" w:hAnsi="Arial" w:cs="Arial"/>
          <w:b/>
          <w:i/>
          <w:lang w:val="en-GB" w:eastAsia="es-BO"/>
        </w:rPr>
        <w:tab/>
        <w:t>Online</w:t>
      </w:r>
      <w:r w:rsidRPr="00962C15">
        <w:rPr>
          <w:rFonts w:ascii="Arial" w:eastAsia="Times New Roman" w:hAnsi="Arial" w:cs="Arial"/>
          <w:b/>
          <w:i/>
          <w:lang w:val="en-GB" w:eastAsia="es-BO"/>
        </w:rPr>
        <w:tab/>
      </w: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i/>
          <w:lang w:val="en-GB" w:eastAsia="es-BO"/>
        </w:rPr>
      </w:pPr>
      <w:r w:rsidRPr="00962C15">
        <w:rPr>
          <w:rFonts w:ascii="Arial" w:eastAsia="Times New Roman" w:hAnsi="Arial" w:cs="Arial"/>
          <w:b/>
          <w:i/>
          <w:lang w:val="en-GB" w:eastAsia="es-BO"/>
        </w:rPr>
        <w:t>Freelance</w:t>
      </w:r>
      <w:r w:rsidRPr="00962C15">
        <w:rPr>
          <w:rFonts w:ascii="Arial" w:eastAsia="Times New Roman" w:hAnsi="Arial" w:cs="Arial"/>
          <w:b/>
          <w:i/>
          <w:lang w:val="en-GB" w:eastAsia="es-BO"/>
        </w:rPr>
        <w:tab/>
        <w:t>International Multilingual Development Expert</w:t>
      </w:r>
      <w:r w:rsidRPr="00962C15">
        <w:rPr>
          <w:rFonts w:ascii="Arial" w:eastAsia="Times New Roman" w:hAnsi="Arial" w:cs="Arial"/>
          <w:b/>
          <w:i/>
          <w:lang w:val="en-GB" w:eastAsia="es-BO"/>
        </w:rPr>
        <w:tab/>
      </w:r>
      <w:r w:rsidRPr="00962C15">
        <w:rPr>
          <w:rFonts w:ascii="Arial" w:eastAsia="Times New Roman" w:hAnsi="Arial" w:cs="Arial"/>
          <w:i/>
          <w:lang w:val="en-GB" w:eastAsia="es-BO"/>
        </w:rPr>
        <w:t>2018-2023 Paz, Bolivia</w:t>
      </w:r>
    </w:p>
    <w:p w:rsidR="00962C15" w:rsidRPr="00962C15" w:rsidRDefault="00962C15" w:rsidP="00962C15">
      <w:pPr>
        <w:overflowPunct w:val="0"/>
        <w:autoSpaceDE w:val="0"/>
        <w:autoSpaceDN w:val="0"/>
        <w:adjustRightInd w:val="0"/>
        <w:spacing w:after="0" w:line="240" w:lineRule="auto"/>
        <w:jc w:val="center"/>
        <w:textAlignment w:val="baseline"/>
        <w:rPr>
          <w:rFonts w:ascii="Arial" w:eastAsia="Times New Roman" w:hAnsi="Arial" w:cs="Arial"/>
          <w:b/>
          <w:i/>
          <w:lang w:val="en-GB" w:eastAsia="es-BO"/>
        </w:rPr>
      </w:pP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i/>
          <w:sz w:val="20"/>
          <w:szCs w:val="20"/>
          <w:lang w:val="en-GB" w:eastAsia="es-BO"/>
        </w:rPr>
      </w:pPr>
      <w:r w:rsidRPr="00962C15">
        <w:rPr>
          <w:rFonts w:ascii="Arial" w:eastAsia="Times New Roman" w:hAnsi="Arial" w:cs="Arial"/>
          <w:b/>
          <w:i/>
          <w:sz w:val="20"/>
          <w:szCs w:val="20"/>
          <w:lang w:val="en-GB" w:eastAsia="es-BO"/>
        </w:rPr>
        <w:t>General Manager of Modernization Process</w:t>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i/>
          <w:sz w:val="20"/>
          <w:szCs w:val="20"/>
          <w:lang w:val="en-GB" w:eastAsia="es-BO"/>
        </w:rPr>
        <w:t>2016-2017</w:t>
      </w: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b/>
          <w:i/>
          <w:sz w:val="20"/>
          <w:szCs w:val="20"/>
          <w:lang w:val="es-ES" w:eastAsia="es-BO"/>
        </w:rPr>
      </w:pPr>
      <w:proofErr w:type="spellStart"/>
      <w:r w:rsidRPr="00962C15">
        <w:rPr>
          <w:rFonts w:ascii="Arial" w:eastAsia="Times New Roman" w:hAnsi="Arial" w:cs="Arial"/>
          <w:i/>
          <w:sz w:val="20"/>
          <w:szCs w:val="20"/>
          <w:lang w:val="es-ES" w:eastAsia="es-BO"/>
        </w:rPr>
        <w:t>Bolivian</w:t>
      </w:r>
      <w:proofErr w:type="spellEnd"/>
      <w:r w:rsidRPr="00962C15">
        <w:rPr>
          <w:rFonts w:ascii="Arial" w:eastAsia="Times New Roman" w:hAnsi="Arial" w:cs="Arial"/>
          <w:i/>
          <w:sz w:val="20"/>
          <w:szCs w:val="20"/>
          <w:lang w:val="es-ES" w:eastAsia="es-BO"/>
        </w:rPr>
        <w:t xml:space="preserve"> Red Cross</w:t>
      </w:r>
      <w:r w:rsidRPr="00962C15">
        <w:rPr>
          <w:rFonts w:ascii="Arial" w:eastAsia="Times New Roman" w:hAnsi="Arial" w:cs="Arial"/>
          <w:i/>
          <w:sz w:val="20"/>
          <w:szCs w:val="20"/>
          <w:lang w:val="es-ES" w:eastAsia="es-BO"/>
        </w:rPr>
        <w:tab/>
      </w:r>
      <w:r w:rsidRPr="00962C15">
        <w:rPr>
          <w:rFonts w:ascii="Arial" w:eastAsia="Times New Roman" w:hAnsi="Arial" w:cs="Arial"/>
          <w:i/>
          <w:sz w:val="20"/>
          <w:szCs w:val="20"/>
          <w:lang w:val="es-ES" w:eastAsia="es-BO"/>
        </w:rPr>
        <w:tab/>
      </w:r>
      <w:r w:rsidRPr="00962C15">
        <w:rPr>
          <w:rFonts w:ascii="Arial" w:eastAsia="Times New Roman" w:hAnsi="Arial" w:cs="Arial"/>
          <w:i/>
          <w:sz w:val="20"/>
          <w:szCs w:val="20"/>
          <w:lang w:val="es-ES" w:eastAsia="es-BO"/>
        </w:rPr>
        <w:tab/>
      </w:r>
      <w:r w:rsidRPr="00962C15">
        <w:rPr>
          <w:rFonts w:ascii="Arial" w:eastAsia="Times New Roman" w:hAnsi="Arial" w:cs="Arial"/>
          <w:i/>
          <w:sz w:val="20"/>
          <w:szCs w:val="20"/>
          <w:lang w:val="es-ES" w:eastAsia="es-BO"/>
        </w:rPr>
        <w:tab/>
      </w:r>
      <w:r w:rsidRPr="00962C15">
        <w:rPr>
          <w:rFonts w:ascii="Arial" w:eastAsia="Times New Roman" w:hAnsi="Arial" w:cs="Arial"/>
          <w:i/>
          <w:sz w:val="20"/>
          <w:szCs w:val="20"/>
          <w:lang w:val="es-ES" w:eastAsia="es-BO"/>
        </w:rPr>
        <w:tab/>
      </w:r>
      <w:r w:rsidRPr="00962C15">
        <w:rPr>
          <w:rFonts w:ascii="Arial" w:eastAsia="Times New Roman" w:hAnsi="Arial" w:cs="Arial"/>
          <w:i/>
          <w:sz w:val="20"/>
          <w:szCs w:val="20"/>
          <w:lang w:val="es-ES" w:eastAsia="es-BO"/>
        </w:rPr>
        <w:tab/>
      </w:r>
      <w:r w:rsidRPr="00962C15">
        <w:rPr>
          <w:rFonts w:ascii="Arial" w:eastAsia="Times New Roman" w:hAnsi="Arial" w:cs="Arial"/>
          <w:i/>
          <w:sz w:val="20"/>
          <w:szCs w:val="20"/>
          <w:lang w:val="es-ES" w:eastAsia="es-BO"/>
        </w:rPr>
        <w:tab/>
        <w:t>La Paz, Bolivia</w:t>
      </w: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i/>
          <w:sz w:val="20"/>
          <w:szCs w:val="20"/>
          <w:lang w:val="en-US" w:eastAsia="es-BO"/>
        </w:rPr>
      </w:pPr>
      <w:r w:rsidRPr="00962C15">
        <w:rPr>
          <w:rFonts w:ascii="Arial" w:eastAsia="Times New Roman" w:hAnsi="Arial" w:cs="Arial"/>
          <w:i/>
          <w:sz w:val="20"/>
          <w:szCs w:val="20"/>
          <w:lang w:val="en-US" w:eastAsia="es-BO"/>
        </w:rPr>
        <w:t>Hired by the International Federation of the Red Cross, for the process of modernization of the Red Cross Bolivia, General Manager, Elaboration of Plan of Action, Field Performance Analysis, also in charge of search for funding and donors among other activities.</w:t>
      </w:r>
    </w:p>
    <w:p w:rsidR="00962C15" w:rsidRPr="00962C15" w:rsidRDefault="00962C15" w:rsidP="00962C15">
      <w:pPr>
        <w:overflowPunct w:val="0"/>
        <w:autoSpaceDE w:val="0"/>
        <w:autoSpaceDN w:val="0"/>
        <w:adjustRightInd w:val="0"/>
        <w:spacing w:after="0" w:line="240" w:lineRule="auto"/>
        <w:jc w:val="center"/>
        <w:textAlignment w:val="baseline"/>
        <w:rPr>
          <w:rFonts w:ascii="Arial" w:eastAsia="Times New Roman" w:hAnsi="Arial" w:cs="Arial"/>
          <w:b/>
          <w:i/>
          <w:lang w:val="en-US" w:eastAsia="es-BO"/>
        </w:rPr>
      </w:pP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i/>
          <w:sz w:val="20"/>
          <w:szCs w:val="20"/>
          <w:lang w:val="en-GB" w:eastAsia="es-BO"/>
        </w:rPr>
      </w:pPr>
      <w:r w:rsidRPr="00962C15">
        <w:rPr>
          <w:rFonts w:ascii="Arial" w:eastAsia="Times New Roman" w:hAnsi="Arial" w:cs="Arial"/>
          <w:b/>
          <w:i/>
          <w:sz w:val="20"/>
          <w:szCs w:val="20"/>
          <w:lang w:val="en-GB" w:eastAsia="es-BO"/>
        </w:rPr>
        <w:t>National Responsible of Special Projects</w:t>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i/>
          <w:sz w:val="20"/>
          <w:szCs w:val="20"/>
          <w:lang w:val="en-GB" w:eastAsia="es-BO"/>
        </w:rPr>
        <w:t>2013-2015</w:t>
      </w: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es-BO"/>
        </w:rPr>
      </w:pPr>
      <w:proofErr w:type="spellStart"/>
      <w:r w:rsidRPr="00962C15">
        <w:rPr>
          <w:rFonts w:ascii="Arial" w:eastAsia="Times New Roman" w:hAnsi="Arial" w:cs="Arial"/>
          <w:i/>
          <w:sz w:val="20"/>
          <w:szCs w:val="20"/>
          <w:lang w:val="es-ES" w:eastAsia="es-BO"/>
        </w:rPr>
        <w:t>World</w:t>
      </w:r>
      <w:proofErr w:type="spellEnd"/>
      <w:r w:rsidRPr="00962C15">
        <w:rPr>
          <w:rFonts w:ascii="Arial" w:eastAsia="Times New Roman" w:hAnsi="Arial" w:cs="Arial"/>
          <w:i/>
          <w:sz w:val="20"/>
          <w:szCs w:val="20"/>
          <w:lang w:val="es-ES" w:eastAsia="es-BO"/>
        </w:rPr>
        <w:t xml:space="preserve"> </w:t>
      </w:r>
      <w:proofErr w:type="spellStart"/>
      <w:r w:rsidRPr="00962C15">
        <w:rPr>
          <w:rFonts w:ascii="Arial" w:eastAsia="Times New Roman" w:hAnsi="Arial" w:cs="Arial"/>
          <w:i/>
          <w:sz w:val="20"/>
          <w:szCs w:val="20"/>
          <w:lang w:val="es-ES" w:eastAsia="es-BO"/>
        </w:rPr>
        <w:t>Vision</w:t>
      </w:r>
      <w:proofErr w:type="spellEnd"/>
      <w:r w:rsidRPr="00962C15">
        <w:rPr>
          <w:rFonts w:ascii="Arial" w:eastAsia="Times New Roman" w:hAnsi="Arial" w:cs="Arial"/>
          <w:i/>
          <w:sz w:val="20"/>
          <w:szCs w:val="20"/>
          <w:lang w:val="es-ES" w:eastAsia="es-BO"/>
        </w:rPr>
        <w:t xml:space="preserve"> Bolivia</w:t>
      </w:r>
      <w:r w:rsidRPr="00962C15">
        <w:rPr>
          <w:rFonts w:ascii="Arial" w:eastAsia="Times New Roman" w:hAnsi="Arial" w:cs="Arial"/>
          <w:i/>
          <w:sz w:val="20"/>
          <w:szCs w:val="20"/>
          <w:lang w:val="es-ES" w:eastAsia="es-BO"/>
        </w:rPr>
        <w:tab/>
      </w:r>
      <w:r w:rsidRPr="00962C15">
        <w:rPr>
          <w:rFonts w:ascii="Arial" w:eastAsia="Times New Roman" w:hAnsi="Arial" w:cs="Arial"/>
          <w:i/>
          <w:sz w:val="20"/>
          <w:szCs w:val="20"/>
          <w:lang w:val="es-ES" w:eastAsia="es-BO"/>
        </w:rPr>
        <w:tab/>
      </w:r>
      <w:r w:rsidRPr="00962C15">
        <w:rPr>
          <w:rFonts w:ascii="Arial" w:eastAsia="Times New Roman" w:hAnsi="Arial" w:cs="Arial"/>
          <w:i/>
          <w:sz w:val="20"/>
          <w:szCs w:val="20"/>
          <w:lang w:val="es-ES" w:eastAsia="es-BO"/>
        </w:rPr>
        <w:tab/>
      </w:r>
      <w:r w:rsidRPr="00962C15">
        <w:rPr>
          <w:rFonts w:ascii="Arial" w:eastAsia="Times New Roman" w:hAnsi="Arial" w:cs="Arial"/>
          <w:i/>
          <w:sz w:val="20"/>
          <w:szCs w:val="20"/>
          <w:lang w:val="es-ES" w:eastAsia="es-BO"/>
        </w:rPr>
        <w:tab/>
      </w:r>
      <w:r w:rsidRPr="00962C15">
        <w:rPr>
          <w:rFonts w:ascii="Arial" w:eastAsia="Times New Roman" w:hAnsi="Arial" w:cs="Arial"/>
          <w:i/>
          <w:sz w:val="20"/>
          <w:szCs w:val="20"/>
          <w:lang w:val="es-ES" w:eastAsia="es-BO"/>
        </w:rPr>
        <w:tab/>
      </w:r>
      <w:r w:rsidRPr="00962C15">
        <w:rPr>
          <w:rFonts w:ascii="Arial" w:eastAsia="Times New Roman" w:hAnsi="Arial" w:cs="Arial"/>
          <w:i/>
          <w:sz w:val="20"/>
          <w:szCs w:val="20"/>
          <w:lang w:val="es-ES" w:eastAsia="es-BO"/>
        </w:rPr>
        <w:tab/>
      </w:r>
      <w:r w:rsidRPr="00962C15">
        <w:rPr>
          <w:rFonts w:ascii="Arial" w:eastAsia="Times New Roman" w:hAnsi="Arial" w:cs="Arial"/>
          <w:i/>
          <w:sz w:val="20"/>
          <w:szCs w:val="20"/>
          <w:lang w:val="es-ES" w:eastAsia="es-BO"/>
        </w:rPr>
        <w:tab/>
        <w:t>L</w:t>
      </w:r>
      <w:r w:rsidRPr="00962C15">
        <w:rPr>
          <w:rFonts w:ascii="Arial" w:eastAsia="Times New Roman" w:hAnsi="Arial" w:cs="Arial"/>
          <w:i/>
          <w:sz w:val="20"/>
          <w:szCs w:val="20"/>
          <w:lang w:eastAsia="es-BO"/>
        </w:rPr>
        <w:t>a Paz, Bolivia</w:t>
      </w:r>
    </w:p>
    <w:p w:rsidR="00962C15" w:rsidRPr="00962C15" w:rsidRDefault="00962C15" w:rsidP="005A6CB0">
      <w:pPr>
        <w:overflowPunct w:val="0"/>
        <w:autoSpaceDE w:val="0"/>
        <w:autoSpaceDN w:val="0"/>
        <w:adjustRightInd w:val="0"/>
        <w:spacing w:after="0" w:line="240" w:lineRule="auto"/>
        <w:jc w:val="both"/>
        <w:textAlignment w:val="baseline"/>
        <w:rPr>
          <w:rFonts w:ascii="Arial" w:eastAsia="Times New Roman" w:hAnsi="Arial" w:cs="Arial"/>
          <w:i/>
          <w:sz w:val="20"/>
          <w:szCs w:val="20"/>
          <w:lang w:val="en-US" w:eastAsia="es-BO"/>
        </w:rPr>
      </w:pPr>
      <w:r w:rsidRPr="00962C15">
        <w:rPr>
          <w:rFonts w:ascii="Arial" w:eastAsia="Times New Roman" w:hAnsi="Arial" w:cs="Arial"/>
          <w:i/>
          <w:sz w:val="20"/>
          <w:szCs w:val="20"/>
          <w:lang w:val="en-US" w:eastAsia="es-BO"/>
        </w:rPr>
        <w:t>Evaluation and Monitoring of Special Projects Nationwide of at least 24 projects in:   Education, Health, Gender, Food Security, Humanitarian Aid, Advocacy, Child Protection, Economic Development. At the technical as well as financial level, overseeing that the projects, will comply with the requirements of the donors. These Special projects (from 2 to 3 years) enhance the existing Regional Programs (duration of 15 years).Field trips to see actual effective progress of Projects according to a selection process by priority, elaboration of report with observations, conclusions and recommendations. Some Follow up visits according to priorities.</w:t>
      </w:r>
    </w:p>
    <w:p w:rsidR="00962C15" w:rsidRPr="00962C15" w:rsidRDefault="00962C15" w:rsidP="005A6CB0">
      <w:pPr>
        <w:overflowPunct w:val="0"/>
        <w:autoSpaceDE w:val="0"/>
        <w:autoSpaceDN w:val="0"/>
        <w:adjustRightInd w:val="0"/>
        <w:spacing w:after="0" w:line="240" w:lineRule="auto"/>
        <w:ind w:left="720"/>
        <w:textAlignment w:val="baseline"/>
        <w:rPr>
          <w:rFonts w:ascii="Arial" w:eastAsia="Times New Roman" w:hAnsi="Arial" w:cs="Arial"/>
          <w:i/>
          <w:sz w:val="20"/>
          <w:szCs w:val="20"/>
          <w:lang w:val="en-US" w:eastAsia="es-BO"/>
        </w:rPr>
      </w:pPr>
    </w:p>
    <w:p w:rsidR="00962C15" w:rsidRPr="00962C15" w:rsidRDefault="00962C15" w:rsidP="005A6CB0">
      <w:pPr>
        <w:overflowPunct w:val="0"/>
        <w:autoSpaceDE w:val="0"/>
        <w:autoSpaceDN w:val="0"/>
        <w:adjustRightInd w:val="0"/>
        <w:spacing w:after="0" w:line="240" w:lineRule="auto"/>
        <w:jc w:val="both"/>
        <w:textAlignment w:val="baseline"/>
        <w:rPr>
          <w:rFonts w:ascii="Arial" w:eastAsia="Times New Roman" w:hAnsi="Arial" w:cs="Arial"/>
          <w:i/>
          <w:sz w:val="20"/>
          <w:szCs w:val="20"/>
          <w:lang w:val="en-US" w:eastAsia="es-BO"/>
        </w:rPr>
      </w:pPr>
      <w:r w:rsidRPr="00962C15">
        <w:rPr>
          <w:rFonts w:ascii="Arial" w:eastAsia="Times New Roman" w:hAnsi="Arial" w:cs="Arial"/>
          <w:i/>
          <w:sz w:val="20"/>
          <w:szCs w:val="20"/>
          <w:lang w:val="en-US" w:eastAsia="es-BO"/>
        </w:rPr>
        <w:t>Elaborated and applied a Survey directed to the funding offices, as well as the operative staff of the projects, in order to determine the existing weaknesses in the projects, enabling the detection of weak internal controls, and application of timely reporting to donors.</w:t>
      </w:r>
      <w:r w:rsidR="005A6CB0">
        <w:rPr>
          <w:rFonts w:ascii="Arial" w:eastAsia="Times New Roman" w:hAnsi="Arial" w:cs="Arial"/>
          <w:i/>
          <w:sz w:val="20"/>
          <w:szCs w:val="20"/>
          <w:lang w:val="en-US" w:eastAsia="es-BO"/>
        </w:rPr>
        <w:t xml:space="preserve"> </w:t>
      </w:r>
      <w:r w:rsidRPr="00962C15">
        <w:rPr>
          <w:rFonts w:ascii="Arial" w:eastAsia="Times New Roman" w:hAnsi="Arial" w:cs="Arial"/>
          <w:i/>
          <w:sz w:val="20"/>
          <w:szCs w:val="20"/>
          <w:lang w:val="en-US" w:eastAsia="es-BO"/>
        </w:rPr>
        <w:t>Elaborated a Manual in conjunction with the Sustainability Office for Grants, this manual addresses the full project cycle. Search of Fund of International Donors. Assessing the Project Managers for the preparation of undergoing an Audit, Assessed them in the audit process, and also did the follow up of Audit Recommendation’s, in order to comply with recommendations, by advising what actions should be taken.</w:t>
      </w:r>
    </w:p>
    <w:p w:rsidR="00962C15" w:rsidRPr="00962C15" w:rsidRDefault="00962C15" w:rsidP="00962C15">
      <w:pPr>
        <w:overflowPunct w:val="0"/>
        <w:autoSpaceDE w:val="0"/>
        <w:autoSpaceDN w:val="0"/>
        <w:adjustRightInd w:val="0"/>
        <w:spacing w:after="0" w:line="240" w:lineRule="auto"/>
        <w:ind w:left="720"/>
        <w:textAlignment w:val="baseline"/>
        <w:rPr>
          <w:rFonts w:ascii="Arial" w:eastAsia="Times New Roman" w:hAnsi="Arial" w:cs="Arial"/>
          <w:i/>
          <w:sz w:val="20"/>
          <w:szCs w:val="20"/>
          <w:lang w:val="en-US" w:eastAsia="es-BO"/>
        </w:rPr>
      </w:pP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b/>
          <w:i/>
          <w:lang w:val="en-GB" w:eastAsia="es-BO"/>
        </w:rPr>
      </w:pPr>
      <w:r w:rsidRPr="00962C15">
        <w:rPr>
          <w:rFonts w:ascii="Arial" w:eastAsia="Times New Roman" w:hAnsi="Arial" w:cs="Arial"/>
          <w:b/>
          <w:i/>
          <w:sz w:val="20"/>
          <w:szCs w:val="20"/>
          <w:lang w:val="en-GB" w:eastAsia="es-BO"/>
        </w:rPr>
        <w:t xml:space="preserve"> Staff</w:t>
      </w:r>
      <w:r w:rsidRPr="00962C15">
        <w:rPr>
          <w:rFonts w:ascii="Arial" w:eastAsia="Times New Roman" w:hAnsi="Arial" w:cs="Arial"/>
          <w:b/>
          <w:i/>
          <w:lang w:val="en-GB" w:eastAsia="es-BO"/>
        </w:rPr>
        <w:tab/>
      </w:r>
      <w:r w:rsidRPr="00962C15">
        <w:rPr>
          <w:rFonts w:ascii="Arial" w:eastAsia="Times New Roman" w:hAnsi="Arial" w:cs="Arial"/>
          <w:b/>
          <w:i/>
          <w:lang w:val="en-GB" w:eastAsia="es-BO"/>
        </w:rPr>
        <w:tab/>
      </w:r>
      <w:r w:rsidRPr="00962C15">
        <w:rPr>
          <w:rFonts w:ascii="Arial" w:eastAsia="Times New Roman" w:hAnsi="Arial" w:cs="Arial"/>
          <w:b/>
          <w:i/>
          <w:lang w:val="en-GB" w:eastAsia="es-BO"/>
        </w:rPr>
        <w:tab/>
      </w:r>
      <w:r w:rsidRPr="00962C15">
        <w:rPr>
          <w:rFonts w:ascii="Arial" w:eastAsia="Times New Roman" w:hAnsi="Arial" w:cs="Arial"/>
          <w:b/>
          <w:i/>
          <w:lang w:val="en-GB" w:eastAsia="es-BO"/>
        </w:rPr>
        <w:tab/>
      </w:r>
      <w:r w:rsidRPr="00962C15">
        <w:rPr>
          <w:rFonts w:ascii="Arial" w:eastAsia="Times New Roman" w:hAnsi="Arial" w:cs="Arial"/>
          <w:b/>
          <w:i/>
          <w:lang w:val="en-GB" w:eastAsia="es-BO"/>
        </w:rPr>
        <w:tab/>
      </w:r>
      <w:r w:rsidRPr="00962C15">
        <w:rPr>
          <w:rFonts w:ascii="Arial" w:eastAsia="Times New Roman" w:hAnsi="Arial" w:cs="Arial"/>
          <w:b/>
          <w:i/>
          <w:lang w:val="en-GB" w:eastAsia="es-BO"/>
        </w:rPr>
        <w:tab/>
      </w:r>
      <w:r w:rsidRPr="00962C15">
        <w:rPr>
          <w:rFonts w:ascii="Arial" w:eastAsia="Times New Roman" w:hAnsi="Arial" w:cs="Arial"/>
          <w:b/>
          <w:i/>
          <w:lang w:val="en-GB" w:eastAsia="es-BO"/>
        </w:rPr>
        <w:tab/>
      </w:r>
      <w:r w:rsidRPr="00962C15">
        <w:rPr>
          <w:rFonts w:ascii="Arial" w:eastAsia="Times New Roman" w:hAnsi="Arial" w:cs="Arial"/>
          <w:b/>
          <w:i/>
          <w:lang w:val="en-GB" w:eastAsia="es-BO"/>
        </w:rPr>
        <w:tab/>
      </w:r>
      <w:r w:rsidRPr="00962C15">
        <w:rPr>
          <w:rFonts w:ascii="Arial" w:eastAsia="Times New Roman" w:hAnsi="Arial" w:cs="Arial"/>
          <w:i/>
          <w:sz w:val="20"/>
          <w:szCs w:val="20"/>
          <w:lang w:val="en-GB" w:eastAsia="es-BO"/>
        </w:rPr>
        <w:t xml:space="preserve"> </w:t>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t>2012-2013</w:t>
      </w: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b/>
          <w:i/>
          <w:sz w:val="20"/>
          <w:szCs w:val="20"/>
          <w:lang w:val="en-GB" w:eastAsia="es-BO"/>
        </w:rPr>
      </w:pPr>
      <w:r w:rsidRPr="00962C15">
        <w:rPr>
          <w:rFonts w:ascii="Arial" w:eastAsia="Times New Roman" w:hAnsi="Arial" w:cs="Arial"/>
          <w:i/>
          <w:sz w:val="20"/>
          <w:szCs w:val="20"/>
          <w:lang w:val="en-GB" w:eastAsia="es-BO"/>
        </w:rPr>
        <w:t>Private Foundation ANTICIPANDO</w:t>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t>La Paz, Bolivia</w:t>
      </w:r>
    </w:p>
    <w:p w:rsidR="00962C15" w:rsidRPr="005A6CB0" w:rsidRDefault="00962C15" w:rsidP="005A6CB0">
      <w:pPr>
        <w:overflowPunct w:val="0"/>
        <w:autoSpaceDE w:val="0"/>
        <w:autoSpaceDN w:val="0"/>
        <w:adjustRightInd w:val="0"/>
        <w:spacing w:after="0" w:line="240" w:lineRule="auto"/>
        <w:jc w:val="both"/>
        <w:textAlignment w:val="baseline"/>
        <w:rPr>
          <w:rFonts w:ascii="Arial" w:eastAsia="Times New Roman" w:hAnsi="Arial" w:cs="Arial"/>
          <w:b/>
          <w:i/>
          <w:sz w:val="20"/>
          <w:szCs w:val="20"/>
          <w:lang w:val="en-GB" w:eastAsia="es-BO"/>
        </w:rPr>
      </w:pPr>
      <w:r w:rsidRPr="00962C15">
        <w:rPr>
          <w:rFonts w:ascii="Arial" w:eastAsia="Times New Roman" w:hAnsi="Arial" w:cs="Arial"/>
          <w:i/>
          <w:sz w:val="20"/>
          <w:szCs w:val="20"/>
          <w:lang w:val="en-GB" w:eastAsia="es-BO"/>
        </w:rPr>
        <w:t>Translation of teachings and other documents related to the work of the Foundation</w:t>
      </w:r>
      <w:r w:rsidR="005A6CB0">
        <w:rPr>
          <w:rFonts w:ascii="Arial" w:eastAsia="Times New Roman" w:hAnsi="Arial" w:cs="Arial"/>
          <w:i/>
          <w:sz w:val="20"/>
          <w:szCs w:val="20"/>
          <w:lang w:val="en-GB" w:eastAsia="es-BO"/>
        </w:rPr>
        <w:t xml:space="preserve">. </w:t>
      </w:r>
      <w:r w:rsidRPr="00962C15">
        <w:rPr>
          <w:rFonts w:ascii="Arial" w:eastAsia="Times New Roman" w:hAnsi="Arial" w:cs="Arial"/>
          <w:i/>
          <w:sz w:val="20"/>
          <w:szCs w:val="20"/>
          <w:lang w:val="en-GB" w:eastAsia="es-BO"/>
        </w:rPr>
        <w:t>Logistics in reference of the necessary items for the functioning of the Foundation</w:t>
      </w:r>
      <w:r w:rsidR="005A6CB0">
        <w:rPr>
          <w:rFonts w:ascii="Arial" w:eastAsia="Times New Roman" w:hAnsi="Arial" w:cs="Arial"/>
          <w:i/>
          <w:sz w:val="20"/>
          <w:szCs w:val="20"/>
          <w:lang w:val="en-GB" w:eastAsia="es-BO"/>
        </w:rPr>
        <w:t xml:space="preserve">. </w:t>
      </w:r>
      <w:r w:rsidRPr="005A6CB0">
        <w:rPr>
          <w:rFonts w:ascii="Arial" w:eastAsia="Times New Roman" w:hAnsi="Arial" w:cs="Arial"/>
          <w:i/>
          <w:sz w:val="20"/>
          <w:szCs w:val="20"/>
          <w:lang w:val="en-GB" w:eastAsia="es-BO"/>
        </w:rPr>
        <w:t>Fund Raising and Donor Search, Elaboration of proposals for Grants</w:t>
      </w:r>
    </w:p>
    <w:p w:rsidR="00962C15" w:rsidRPr="00962C15" w:rsidRDefault="00962C15" w:rsidP="00962C15">
      <w:pPr>
        <w:overflowPunct w:val="0"/>
        <w:autoSpaceDE w:val="0"/>
        <w:autoSpaceDN w:val="0"/>
        <w:adjustRightInd w:val="0"/>
        <w:spacing w:after="0" w:line="240" w:lineRule="auto"/>
        <w:jc w:val="center"/>
        <w:textAlignment w:val="baseline"/>
        <w:rPr>
          <w:rFonts w:ascii="Arial" w:eastAsia="Times New Roman" w:hAnsi="Arial" w:cs="Arial"/>
          <w:b/>
          <w:i/>
          <w:lang w:val="en-GB" w:eastAsia="es-BO"/>
        </w:rPr>
      </w:pP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i/>
          <w:sz w:val="20"/>
          <w:szCs w:val="20"/>
          <w:lang w:val="en-GB" w:eastAsia="es-BO"/>
        </w:rPr>
      </w:pPr>
      <w:r w:rsidRPr="00962C15">
        <w:rPr>
          <w:rFonts w:ascii="Arial" w:eastAsia="Times New Roman" w:hAnsi="Arial" w:cs="Arial"/>
          <w:b/>
          <w:i/>
          <w:sz w:val="20"/>
          <w:szCs w:val="20"/>
          <w:lang w:val="en-GB" w:eastAsia="es-BO"/>
        </w:rPr>
        <w:t>Volunteer</w:t>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i/>
          <w:sz w:val="20"/>
          <w:szCs w:val="20"/>
          <w:lang w:val="en-GB" w:eastAsia="es-BO"/>
        </w:rPr>
        <w:t>2012</w:t>
      </w: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b/>
          <w:i/>
          <w:sz w:val="20"/>
          <w:szCs w:val="20"/>
          <w:lang w:val="en-GB" w:eastAsia="es-BO"/>
        </w:rPr>
      </w:pPr>
      <w:r w:rsidRPr="00962C15">
        <w:rPr>
          <w:rFonts w:ascii="Arial" w:eastAsia="Times New Roman" w:hAnsi="Arial" w:cs="Arial"/>
          <w:i/>
          <w:sz w:val="20"/>
          <w:szCs w:val="20"/>
          <w:lang w:val="en-GB" w:eastAsia="es-BO"/>
        </w:rPr>
        <w:t xml:space="preserve">Canadian Red Cross </w:t>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r>
      <w:r w:rsidRPr="00962C15">
        <w:rPr>
          <w:rFonts w:ascii="Arial" w:eastAsia="Times New Roman" w:hAnsi="Arial" w:cs="Arial"/>
          <w:b/>
          <w:i/>
          <w:sz w:val="20"/>
          <w:szCs w:val="20"/>
          <w:lang w:val="en-GB" w:eastAsia="es-BO"/>
        </w:rPr>
        <w:t>Calgary, CANADA</w:t>
      </w:r>
    </w:p>
    <w:p w:rsidR="00962C15" w:rsidRPr="00962C15" w:rsidRDefault="00962C15" w:rsidP="005A6CB0">
      <w:pPr>
        <w:overflowPunct w:val="0"/>
        <w:autoSpaceDE w:val="0"/>
        <w:autoSpaceDN w:val="0"/>
        <w:adjustRightInd w:val="0"/>
        <w:spacing w:after="0" w:line="240" w:lineRule="auto"/>
        <w:jc w:val="both"/>
        <w:textAlignment w:val="baseline"/>
        <w:rPr>
          <w:rFonts w:ascii="Arial" w:eastAsia="Times New Roman" w:hAnsi="Arial" w:cs="Arial"/>
          <w:i/>
          <w:sz w:val="20"/>
          <w:szCs w:val="20"/>
          <w:lang w:val="en-GB" w:eastAsia="es-BO"/>
        </w:rPr>
      </w:pPr>
      <w:r w:rsidRPr="00962C15">
        <w:rPr>
          <w:rFonts w:ascii="Arial" w:eastAsia="Times New Roman" w:hAnsi="Arial" w:cs="Arial"/>
          <w:i/>
          <w:sz w:val="20"/>
          <w:szCs w:val="20"/>
          <w:lang w:val="en-GB" w:eastAsia="es-BO"/>
        </w:rPr>
        <w:t>Assisted the Responsible of Fund Development in preparation of promotion campaign as well as fund Raising activities.</w:t>
      </w:r>
      <w:r w:rsidR="005A6CB0">
        <w:rPr>
          <w:rFonts w:ascii="Arial" w:eastAsia="Times New Roman" w:hAnsi="Arial" w:cs="Arial"/>
          <w:i/>
          <w:sz w:val="20"/>
          <w:szCs w:val="20"/>
          <w:lang w:val="en-GB" w:eastAsia="es-BO"/>
        </w:rPr>
        <w:t xml:space="preserve"> </w:t>
      </w:r>
      <w:r w:rsidRPr="00962C15">
        <w:rPr>
          <w:rFonts w:ascii="Arial" w:eastAsia="Times New Roman" w:hAnsi="Arial" w:cs="Arial"/>
          <w:i/>
          <w:sz w:val="20"/>
          <w:szCs w:val="20"/>
          <w:lang w:val="en-GB" w:eastAsia="es-BO"/>
        </w:rPr>
        <w:t>Donors Relations, contacting private entities to seek funds</w:t>
      </w:r>
      <w:r w:rsidR="005A6CB0">
        <w:rPr>
          <w:rFonts w:ascii="Arial" w:eastAsia="Times New Roman" w:hAnsi="Arial" w:cs="Arial"/>
          <w:i/>
          <w:sz w:val="20"/>
          <w:szCs w:val="20"/>
          <w:lang w:val="en-GB" w:eastAsia="es-BO"/>
        </w:rPr>
        <w:t xml:space="preserve">. </w:t>
      </w:r>
      <w:r w:rsidRPr="00962C15">
        <w:rPr>
          <w:rFonts w:ascii="Arial" w:eastAsia="Times New Roman" w:hAnsi="Arial" w:cs="Arial"/>
          <w:i/>
          <w:sz w:val="20"/>
          <w:szCs w:val="20"/>
          <w:lang w:val="en-GB" w:eastAsia="es-BO"/>
        </w:rPr>
        <w:t>Introduction in the Raisers Edge System, updating data of the Donors</w:t>
      </w:r>
      <w:r w:rsidR="005A6CB0">
        <w:rPr>
          <w:rFonts w:ascii="Arial" w:eastAsia="Times New Roman" w:hAnsi="Arial" w:cs="Arial"/>
          <w:i/>
          <w:sz w:val="20"/>
          <w:szCs w:val="20"/>
          <w:lang w:val="en-GB" w:eastAsia="es-BO"/>
        </w:rPr>
        <w:t xml:space="preserve">. </w:t>
      </w:r>
      <w:r w:rsidRPr="00962C15">
        <w:rPr>
          <w:rFonts w:ascii="Arial" w:eastAsia="Times New Roman" w:hAnsi="Arial" w:cs="Arial"/>
          <w:i/>
          <w:sz w:val="20"/>
          <w:szCs w:val="20"/>
          <w:lang w:val="en-GB" w:eastAsia="es-BO"/>
        </w:rPr>
        <w:t>Fundraising Activities, Administration and Finance, Preparation of Emergency Kits</w:t>
      </w: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b/>
          <w:i/>
          <w:sz w:val="20"/>
          <w:szCs w:val="20"/>
          <w:lang w:val="en-GB" w:eastAsia="es-BO"/>
        </w:rPr>
      </w:pP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b/>
          <w:i/>
          <w:sz w:val="20"/>
          <w:szCs w:val="20"/>
          <w:lang w:val="en-GB" w:eastAsia="es-BO"/>
        </w:rPr>
      </w:pPr>
      <w:r w:rsidRPr="00962C15">
        <w:rPr>
          <w:rFonts w:ascii="Arial" w:eastAsia="Times New Roman" w:hAnsi="Arial" w:cs="Arial"/>
          <w:b/>
          <w:i/>
          <w:sz w:val="20"/>
          <w:szCs w:val="20"/>
          <w:lang w:val="en-GB" w:eastAsia="es-BO"/>
        </w:rPr>
        <w:t>Senior Customer Service Representative</w:t>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i/>
          <w:sz w:val="20"/>
          <w:szCs w:val="20"/>
          <w:lang w:val="en-GB" w:eastAsia="es-BO"/>
        </w:rPr>
        <w:t>2009 to 2011</w:t>
      </w: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i/>
          <w:sz w:val="20"/>
          <w:szCs w:val="20"/>
          <w:lang w:val="en-GB" w:eastAsia="es-BO"/>
        </w:rPr>
      </w:pPr>
      <w:r w:rsidRPr="00962C15">
        <w:rPr>
          <w:rFonts w:ascii="Arial" w:eastAsia="Times New Roman" w:hAnsi="Arial" w:cs="Arial"/>
          <w:i/>
          <w:sz w:val="20"/>
          <w:szCs w:val="20"/>
          <w:lang w:val="en-GB" w:eastAsia="es-BO"/>
        </w:rPr>
        <w:t>National Bank of Canada</w:t>
      </w:r>
      <w:r w:rsidRPr="00962C15">
        <w:rPr>
          <w:rFonts w:ascii="Arial" w:eastAsia="Times New Roman" w:hAnsi="Arial" w:cs="Arial"/>
          <w:b/>
          <w:i/>
          <w:lang w:val="en-GB" w:eastAsia="es-BO"/>
        </w:rPr>
        <w:tab/>
      </w:r>
      <w:r w:rsidRPr="00962C15">
        <w:rPr>
          <w:rFonts w:ascii="Arial" w:eastAsia="Times New Roman" w:hAnsi="Arial" w:cs="Arial"/>
          <w:b/>
          <w:i/>
          <w:lang w:val="en-GB" w:eastAsia="es-BO"/>
        </w:rPr>
        <w:tab/>
      </w:r>
      <w:r w:rsidRPr="00962C15">
        <w:rPr>
          <w:rFonts w:ascii="Arial" w:eastAsia="Times New Roman" w:hAnsi="Arial" w:cs="Arial"/>
          <w:b/>
          <w:i/>
          <w:lang w:val="en-GB" w:eastAsia="es-BO"/>
        </w:rPr>
        <w:tab/>
      </w:r>
      <w:r w:rsidRPr="00962C15">
        <w:rPr>
          <w:rFonts w:ascii="Arial" w:eastAsia="Times New Roman" w:hAnsi="Arial" w:cs="Arial"/>
          <w:b/>
          <w:i/>
          <w:lang w:val="en-GB" w:eastAsia="es-BO"/>
        </w:rPr>
        <w:tab/>
      </w:r>
      <w:r w:rsidRPr="00962C15">
        <w:rPr>
          <w:rFonts w:ascii="Arial" w:eastAsia="Times New Roman" w:hAnsi="Arial" w:cs="Arial"/>
          <w:b/>
          <w:i/>
          <w:lang w:val="en-GB" w:eastAsia="es-BO"/>
        </w:rPr>
        <w:tab/>
      </w:r>
      <w:r w:rsidRPr="00962C15">
        <w:rPr>
          <w:rFonts w:ascii="Arial" w:eastAsia="Times New Roman" w:hAnsi="Arial" w:cs="Arial"/>
          <w:b/>
          <w:i/>
          <w:lang w:val="en-GB" w:eastAsia="es-BO"/>
        </w:rPr>
        <w:tab/>
      </w:r>
      <w:r w:rsidRPr="00962C15">
        <w:rPr>
          <w:rFonts w:ascii="Arial" w:eastAsia="Times New Roman" w:hAnsi="Arial" w:cs="Arial"/>
          <w:b/>
          <w:i/>
          <w:lang w:val="en-GB" w:eastAsia="es-BO"/>
        </w:rPr>
        <w:tab/>
      </w:r>
      <w:r w:rsidRPr="00962C15">
        <w:rPr>
          <w:rFonts w:ascii="Arial" w:eastAsia="Times New Roman" w:hAnsi="Arial" w:cs="Arial"/>
          <w:i/>
          <w:sz w:val="20"/>
          <w:szCs w:val="20"/>
          <w:lang w:val="en-GB" w:eastAsia="es-BO"/>
        </w:rPr>
        <w:t>Calgary-Toronto, CND Banking Operations, Verification of ATM Accounts, Certification of Checks, Credit Cards Sales, Credit Documents,  Elaboration of Mortgage Documents Banking Transaction, Customer Service.</w:t>
      </w:r>
    </w:p>
    <w:p w:rsidR="00962C15" w:rsidRPr="00962C15" w:rsidRDefault="00962C15" w:rsidP="00962C15">
      <w:pPr>
        <w:overflowPunct w:val="0"/>
        <w:autoSpaceDE w:val="0"/>
        <w:autoSpaceDN w:val="0"/>
        <w:adjustRightInd w:val="0"/>
        <w:spacing w:after="0" w:line="240" w:lineRule="auto"/>
        <w:ind w:left="-90"/>
        <w:jc w:val="both"/>
        <w:textAlignment w:val="baseline"/>
        <w:rPr>
          <w:rFonts w:ascii="Arial" w:eastAsia="Times New Roman" w:hAnsi="Arial" w:cs="Arial"/>
          <w:b/>
          <w:i/>
          <w:sz w:val="20"/>
          <w:szCs w:val="20"/>
          <w:lang w:val="en-GB" w:eastAsia="es-BO"/>
        </w:rPr>
      </w:pPr>
    </w:p>
    <w:p w:rsidR="00962C15" w:rsidRPr="00962C15" w:rsidRDefault="00962C15" w:rsidP="00962C15">
      <w:pPr>
        <w:overflowPunct w:val="0"/>
        <w:autoSpaceDE w:val="0"/>
        <w:autoSpaceDN w:val="0"/>
        <w:adjustRightInd w:val="0"/>
        <w:spacing w:after="0" w:line="240" w:lineRule="auto"/>
        <w:ind w:left="-90"/>
        <w:jc w:val="both"/>
        <w:textAlignment w:val="baseline"/>
        <w:rPr>
          <w:rFonts w:ascii="Arial" w:eastAsia="Times New Roman" w:hAnsi="Arial" w:cs="Arial"/>
          <w:i/>
          <w:sz w:val="20"/>
          <w:szCs w:val="20"/>
          <w:lang w:val="en-GB" w:eastAsia="es-BO"/>
        </w:rPr>
      </w:pPr>
      <w:r w:rsidRPr="00962C15">
        <w:rPr>
          <w:rFonts w:ascii="Arial" w:eastAsia="Times New Roman" w:hAnsi="Arial" w:cs="Arial"/>
          <w:b/>
          <w:i/>
          <w:sz w:val="20"/>
          <w:szCs w:val="20"/>
          <w:lang w:val="en-GB" w:eastAsia="es-BO"/>
        </w:rPr>
        <w:t>Consultant</w:t>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i/>
          <w:sz w:val="20"/>
          <w:szCs w:val="20"/>
          <w:lang w:val="en-GB" w:eastAsia="es-BO"/>
        </w:rPr>
        <w:t>2008</w:t>
      </w:r>
    </w:p>
    <w:p w:rsidR="00962C15" w:rsidRPr="00962C15" w:rsidRDefault="00962C15" w:rsidP="00962C15">
      <w:pPr>
        <w:overflowPunct w:val="0"/>
        <w:autoSpaceDE w:val="0"/>
        <w:autoSpaceDN w:val="0"/>
        <w:adjustRightInd w:val="0"/>
        <w:spacing w:after="0" w:line="240" w:lineRule="auto"/>
        <w:ind w:left="2880" w:hanging="2970"/>
        <w:jc w:val="both"/>
        <w:textAlignment w:val="baseline"/>
        <w:rPr>
          <w:rFonts w:ascii="Arial" w:eastAsia="Times New Roman" w:hAnsi="Arial" w:cs="Arial"/>
          <w:b/>
          <w:i/>
          <w:sz w:val="20"/>
          <w:szCs w:val="20"/>
          <w:lang w:val="en-GB" w:eastAsia="es-BO"/>
        </w:rPr>
      </w:pPr>
      <w:r w:rsidRPr="00962C15">
        <w:rPr>
          <w:rFonts w:ascii="Arial" w:eastAsia="Times New Roman" w:hAnsi="Arial" w:cs="Arial"/>
          <w:i/>
          <w:sz w:val="20"/>
          <w:szCs w:val="20"/>
          <w:lang w:val="en-GB" w:eastAsia="es-BO"/>
        </w:rPr>
        <w:t xml:space="preserve">United Nations Development Program (UNDP) </w:t>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t>La Paz, Bolivia</w:t>
      </w:r>
    </w:p>
    <w:p w:rsidR="00962C15" w:rsidRPr="00962C15" w:rsidRDefault="00962C15" w:rsidP="005A6CB0">
      <w:pPr>
        <w:overflowPunct w:val="0"/>
        <w:autoSpaceDE w:val="0"/>
        <w:autoSpaceDN w:val="0"/>
        <w:adjustRightInd w:val="0"/>
        <w:spacing w:after="0" w:line="240" w:lineRule="auto"/>
        <w:ind w:left="-90"/>
        <w:jc w:val="both"/>
        <w:textAlignment w:val="baseline"/>
        <w:rPr>
          <w:rFonts w:ascii="Arial" w:eastAsia="Times New Roman" w:hAnsi="Arial" w:cs="Arial"/>
          <w:i/>
          <w:sz w:val="20"/>
          <w:szCs w:val="20"/>
          <w:lang w:val="en-GB" w:eastAsia="es-BO"/>
        </w:rPr>
      </w:pPr>
      <w:r w:rsidRPr="00962C15">
        <w:rPr>
          <w:rFonts w:ascii="Arial" w:eastAsia="Times New Roman" w:hAnsi="Arial" w:cs="Arial"/>
          <w:i/>
          <w:sz w:val="20"/>
          <w:szCs w:val="20"/>
          <w:lang w:val="en-GB" w:eastAsia="es-BO"/>
        </w:rPr>
        <w:t>Evaluated the capabilities of the General Controller’s Office of Bolivia to perform audits on mixed funded governmental entities, since there were no adequate initial competencies for the execution of audits of entities with private capitals.</w:t>
      </w:r>
    </w:p>
    <w:p w:rsidR="00962C15" w:rsidRPr="00962C15" w:rsidRDefault="00962C15" w:rsidP="00962C15">
      <w:pPr>
        <w:overflowPunct w:val="0"/>
        <w:autoSpaceDE w:val="0"/>
        <w:autoSpaceDN w:val="0"/>
        <w:adjustRightInd w:val="0"/>
        <w:spacing w:after="0" w:line="240" w:lineRule="auto"/>
        <w:ind w:left="2832" w:hanging="2922"/>
        <w:jc w:val="both"/>
        <w:textAlignment w:val="baseline"/>
        <w:rPr>
          <w:rFonts w:ascii="Arial" w:eastAsia="Times New Roman" w:hAnsi="Arial" w:cs="Arial"/>
          <w:b/>
          <w:i/>
          <w:sz w:val="20"/>
          <w:szCs w:val="20"/>
          <w:lang w:val="en-GB" w:eastAsia="es-BO"/>
        </w:rPr>
      </w:pPr>
    </w:p>
    <w:p w:rsidR="00962C15" w:rsidRPr="00962C15" w:rsidRDefault="00962C15" w:rsidP="00962C15">
      <w:pPr>
        <w:overflowPunct w:val="0"/>
        <w:autoSpaceDE w:val="0"/>
        <w:autoSpaceDN w:val="0"/>
        <w:adjustRightInd w:val="0"/>
        <w:spacing w:after="0" w:line="240" w:lineRule="auto"/>
        <w:ind w:left="2832" w:hanging="2922"/>
        <w:jc w:val="both"/>
        <w:textAlignment w:val="baseline"/>
        <w:rPr>
          <w:rFonts w:ascii="Arial" w:eastAsia="Times New Roman" w:hAnsi="Arial" w:cs="Arial"/>
          <w:b/>
          <w:i/>
          <w:sz w:val="20"/>
          <w:szCs w:val="20"/>
          <w:lang w:val="en-GB" w:eastAsia="es-BO"/>
        </w:rPr>
      </w:pPr>
      <w:r w:rsidRPr="00962C15">
        <w:rPr>
          <w:rFonts w:ascii="Arial" w:eastAsia="Times New Roman" w:hAnsi="Arial" w:cs="Arial"/>
          <w:b/>
          <w:i/>
          <w:sz w:val="20"/>
          <w:szCs w:val="20"/>
          <w:lang w:val="en-GB" w:eastAsia="es-BO"/>
        </w:rPr>
        <w:t>International Administrative Officer</w:t>
      </w:r>
      <w:r w:rsidRPr="00962C15">
        <w:rPr>
          <w:rFonts w:ascii="Arial" w:eastAsia="Times New Roman" w:hAnsi="Arial" w:cs="Arial"/>
          <w:b/>
          <w:i/>
          <w:sz w:val="20"/>
          <w:szCs w:val="20"/>
          <w:lang w:val="en-GB" w:eastAsia="es-BO"/>
        </w:rPr>
        <w:tab/>
        <w:t>(P3)</w:t>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i/>
          <w:sz w:val="20"/>
          <w:szCs w:val="20"/>
          <w:lang w:val="en-GB" w:eastAsia="es-BO"/>
        </w:rPr>
        <w:t>2007</w:t>
      </w:r>
    </w:p>
    <w:p w:rsidR="00962C15" w:rsidRPr="00962C15" w:rsidRDefault="00962C15" w:rsidP="00962C15">
      <w:pPr>
        <w:overflowPunct w:val="0"/>
        <w:autoSpaceDE w:val="0"/>
        <w:autoSpaceDN w:val="0"/>
        <w:adjustRightInd w:val="0"/>
        <w:spacing w:after="0" w:line="240" w:lineRule="auto"/>
        <w:ind w:left="-90"/>
        <w:jc w:val="both"/>
        <w:textAlignment w:val="baseline"/>
        <w:rPr>
          <w:rFonts w:ascii="Arial" w:eastAsia="Times New Roman" w:hAnsi="Arial" w:cs="Arial"/>
          <w:b/>
          <w:i/>
          <w:sz w:val="20"/>
          <w:szCs w:val="20"/>
          <w:lang w:val="en-GB" w:eastAsia="es-BO"/>
        </w:rPr>
      </w:pPr>
      <w:r w:rsidRPr="00962C15">
        <w:rPr>
          <w:rFonts w:ascii="Arial" w:eastAsia="Times New Roman" w:hAnsi="Arial" w:cs="Arial"/>
          <w:i/>
          <w:sz w:val="20"/>
          <w:szCs w:val="20"/>
          <w:lang w:val="en-GB" w:eastAsia="es-BO"/>
        </w:rPr>
        <w:t xml:space="preserve">Regional Office of the Western Pacific, World Health Organization (WPRO) </w:t>
      </w:r>
      <w:r w:rsidRPr="00962C15">
        <w:rPr>
          <w:rFonts w:ascii="Arial" w:eastAsia="Times New Roman" w:hAnsi="Arial" w:cs="Arial"/>
          <w:i/>
          <w:sz w:val="20"/>
          <w:szCs w:val="20"/>
          <w:lang w:val="en-GB" w:eastAsia="es-BO"/>
        </w:rPr>
        <w:tab/>
        <w:t>Manila, Philippines</w:t>
      </w:r>
    </w:p>
    <w:p w:rsidR="00962C15" w:rsidRPr="00962C15" w:rsidRDefault="00962C15" w:rsidP="005A6CB0">
      <w:pPr>
        <w:overflowPunct w:val="0"/>
        <w:autoSpaceDE w:val="0"/>
        <w:autoSpaceDN w:val="0"/>
        <w:adjustRightInd w:val="0"/>
        <w:spacing w:after="0" w:line="240" w:lineRule="auto"/>
        <w:ind w:left="-90"/>
        <w:jc w:val="both"/>
        <w:textAlignment w:val="baseline"/>
        <w:rPr>
          <w:rFonts w:ascii="Arial" w:eastAsia="Times New Roman" w:hAnsi="Arial" w:cs="Arial"/>
          <w:i/>
          <w:sz w:val="20"/>
          <w:szCs w:val="20"/>
          <w:lang w:val="en-GB" w:eastAsia="es-BO"/>
        </w:rPr>
      </w:pPr>
      <w:r w:rsidRPr="00962C15">
        <w:rPr>
          <w:rFonts w:ascii="Arial" w:eastAsia="Times New Roman" w:hAnsi="Arial" w:cs="Arial"/>
          <w:i/>
          <w:sz w:val="20"/>
          <w:szCs w:val="20"/>
          <w:lang w:val="en-GB" w:eastAsia="es-BO"/>
        </w:rPr>
        <w:t xml:space="preserve">Collaborated with the Director of Administration and Finance of the Regional Office in </w:t>
      </w:r>
      <w:r w:rsidR="005A6CB0" w:rsidRPr="00962C15">
        <w:rPr>
          <w:rFonts w:ascii="Arial" w:eastAsia="Times New Roman" w:hAnsi="Arial" w:cs="Arial"/>
          <w:i/>
          <w:sz w:val="20"/>
          <w:szCs w:val="20"/>
          <w:lang w:val="en-GB" w:eastAsia="es-BO"/>
        </w:rPr>
        <w:t>various matters</w:t>
      </w:r>
      <w:r w:rsidRPr="00962C15">
        <w:rPr>
          <w:rFonts w:ascii="Arial" w:eastAsia="Times New Roman" w:hAnsi="Arial" w:cs="Arial"/>
          <w:i/>
          <w:sz w:val="20"/>
          <w:szCs w:val="20"/>
          <w:lang w:val="en-GB" w:eastAsia="es-BO"/>
        </w:rPr>
        <w:t xml:space="preserve">, including: </w:t>
      </w:r>
    </w:p>
    <w:p w:rsidR="00962C15" w:rsidRPr="00962C15" w:rsidRDefault="00962C15" w:rsidP="005A6CB0">
      <w:pPr>
        <w:overflowPunct w:val="0"/>
        <w:autoSpaceDE w:val="0"/>
        <w:autoSpaceDN w:val="0"/>
        <w:adjustRightInd w:val="0"/>
        <w:spacing w:after="0" w:line="240" w:lineRule="auto"/>
        <w:ind w:left="-90"/>
        <w:jc w:val="both"/>
        <w:textAlignment w:val="baseline"/>
        <w:rPr>
          <w:rFonts w:ascii="Arial" w:eastAsia="Times New Roman" w:hAnsi="Arial" w:cs="Arial"/>
          <w:b/>
          <w:sz w:val="20"/>
          <w:szCs w:val="20"/>
          <w:lang w:val="en-GB" w:eastAsia="es-BO"/>
        </w:rPr>
      </w:pPr>
      <w:r w:rsidRPr="00962C15">
        <w:rPr>
          <w:rFonts w:ascii="Arial" w:eastAsia="Times New Roman" w:hAnsi="Arial" w:cs="Arial"/>
          <w:i/>
          <w:sz w:val="20"/>
          <w:szCs w:val="20"/>
          <w:lang w:val="en-GB" w:eastAsia="es-BO"/>
        </w:rPr>
        <w:t>Supervised administrative staff in General Administration, Travel, and Security. Approved administrative and financial processes, such as expenses, and have administered the procurement process of goods and services (vendor selection, quality control, approval of product delivery)</w:t>
      </w:r>
      <w:r w:rsidR="005A6CB0">
        <w:rPr>
          <w:rFonts w:ascii="Arial" w:eastAsia="Times New Roman" w:hAnsi="Arial" w:cs="Arial"/>
          <w:i/>
          <w:sz w:val="20"/>
          <w:szCs w:val="20"/>
          <w:lang w:val="en-GB" w:eastAsia="es-BO"/>
        </w:rPr>
        <w:t xml:space="preserve">. </w:t>
      </w:r>
      <w:r w:rsidRPr="00962C15">
        <w:rPr>
          <w:rFonts w:ascii="Arial" w:eastAsia="Times New Roman" w:hAnsi="Arial" w:cs="Arial"/>
          <w:i/>
          <w:sz w:val="20"/>
          <w:szCs w:val="20"/>
          <w:lang w:val="en-GB" w:eastAsia="es-BO"/>
        </w:rPr>
        <w:t>Developed a proposal for the improvement of the documentation process for financial transactions.</w:t>
      </w: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eastAsia="es-BO"/>
        </w:rPr>
      </w:pPr>
      <w:r w:rsidRPr="00962C15">
        <w:rPr>
          <w:rFonts w:ascii="Arial" w:eastAsia="Times New Roman" w:hAnsi="Arial" w:cs="Arial"/>
          <w:i/>
          <w:sz w:val="20"/>
          <w:szCs w:val="20"/>
          <w:lang w:val="en-GB" w:eastAsia="es-BO"/>
        </w:rPr>
        <w:t xml:space="preserve"> </w:t>
      </w:r>
    </w:p>
    <w:p w:rsidR="00962C15" w:rsidRPr="00962C15" w:rsidRDefault="00962C15" w:rsidP="00962C15">
      <w:pPr>
        <w:overflowPunct w:val="0"/>
        <w:autoSpaceDE w:val="0"/>
        <w:autoSpaceDN w:val="0"/>
        <w:adjustRightInd w:val="0"/>
        <w:spacing w:after="0" w:line="240" w:lineRule="auto"/>
        <w:ind w:left="-90"/>
        <w:jc w:val="both"/>
        <w:textAlignment w:val="baseline"/>
        <w:rPr>
          <w:rFonts w:ascii="Arial" w:eastAsia="Times New Roman" w:hAnsi="Arial" w:cs="Arial"/>
          <w:b/>
          <w:i/>
          <w:sz w:val="20"/>
          <w:szCs w:val="20"/>
          <w:lang w:val="en-GB" w:eastAsia="es-BO"/>
        </w:rPr>
      </w:pPr>
      <w:r w:rsidRPr="00962C15">
        <w:rPr>
          <w:rFonts w:ascii="Arial" w:eastAsia="Times New Roman" w:hAnsi="Arial" w:cs="Arial"/>
          <w:b/>
          <w:i/>
          <w:sz w:val="20"/>
          <w:szCs w:val="20"/>
          <w:lang w:val="en-GB" w:eastAsia="es-BO"/>
        </w:rPr>
        <w:t>Consultant</w:t>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i/>
          <w:sz w:val="20"/>
          <w:szCs w:val="20"/>
          <w:lang w:val="en-GB" w:eastAsia="es-BO"/>
        </w:rPr>
        <w:t>2006-2007</w:t>
      </w:r>
    </w:p>
    <w:p w:rsidR="00962C15" w:rsidRPr="00962C15" w:rsidRDefault="00962C15" w:rsidP="00962C15">
      <w:pPr>
        <w:overflowPunct w:val="0"/>
        <w:autoSpaceDE w:val="0"/>
        <w:autoSpaceDN w:val="0"/>
        <w:adjustRightInd w:val="0"/>
        <w:spacing w:after="0" w:line="240" w:lineRule="auto"/>
        <w:ind w:left="-90"/>
        <w:jc w:val="both"/>
        <w:textAlignment w:val="baseline"/>
        <w:rPr>
          <w:rFonts w:ascii="Arial" w:eastAsia="Times New Roman" w:hAnsi="Arial" w:cs="Arial"/>
          <w:i/>
          <w:sz w:val="20"/>
          <w:szCs w:val="20"/>
          <w:lang w:val="en-US" w:eastAsia="es-BO"/>
        </w:rPr>
      </w:pPr>
      <w:r w:rsidRPr="00962C15">
        <w:rPr>
          <w:rFonts w:ascii="Arial" w:eastAsia="Times New Roman" w:hAnsi="Arial" w:cs="Arial"/>
          <w:i/>
          <w:sz w:val="20"/>
          <w:szCs w:val="20"/>
          <w:lang w:val="en-US" w:eastAsia="es-BO"/>
        </w:rPr>
        <w:t xml:space="preserve">Japan International Cooperation Agency (JICA) </w:t>
      </w:r>
      <w:r w:rsidRPr="00962C15">
        <w:rPr>
          <w:rFonts w:ascii="Arial" w:eastAsia="Times New Roman" w:hAnsi="Arial" w:cs="Arial"/>
          <w:b/>
          <w:i/>
          <w:sz w:val="20"/>
          <w:szCs w:val="20"/>
          <w:lang w:val="en-US" w:eastAsia="es-BO"/>
        </w:rPr>
        <w:tab/>
      </w:r>
      <w:r w:rsidRPr="00962C15">
        <w:rPr>
          <w:rFonts w:ascii="Arial" w:eastAsia="Times New Roman" w:hAnsi="Arial" w:cs="Arial"/>
          <w:b/>
          <w:i/>
          <w:sz w:val="20"/>
          <w:szCs w:val="20"/>
          <w:lang w:val="en-US" w:eastAsia="es-BO"/>
        </w:rPr>
        <w:tab/>
      </w:r>
      <w:r w:rsidRPr="00962C15">
        <w:rPr>
          <w:rFonts w:ascii="Arial" w:eastAsia="Times New Roman" w:hAnsi="Arial" w:cs="Arial"/>
          <w:b/>
          <w:i/>
          <w:sz w:val="20"/>
          <w:szCs w:val="20"/>
          <w:lang w:val="en-US" w:eastAsia="es-BO"/>
        </w:rPr>
        <w:tab/>
      </w:r>
      <w:r w:rsidRPr="00962C15">
        <w:rPr>
          <w:rFonts w:ascii="Arial" w:eastAsia="Times New Roman" w:hAnsi="Arial" w:cs="Arial"/>
          <w:b/>
          <w:i/>
          <w:sz w:val="20"/>
          <w:szCs w:val="20"/>
          <w:lang w:val="en-US" w:eastAsia="es-BO"/>
        </w:rPr>
        <w:tab/>
      </w:r>
      <w:r w:rsidRPr="00962C15">
        <w:rPr>
          <w:rFonts w:ascii="Arial" w:eastAsia="Times New Roman" w:hAnsi="Arial" w:cs="Arial"/>
          <w:b/>
          <w:i/>
          <w:sz w:val="20"/>
          <w:szCs w:val="20"/>
          <w:lang w:val="en-US" w:eastAsia="es-BO"/>
        </w:rPr>
        <w:tab/>
      </w:r>
      <w:r w:rsidRPr="00962C15">
        <w:rPr>
          <w:rFonts w:ascii="Arial" w:eastAsia="Times New Roman" w:hAnsi="Arial" w:cs="Arial"/>
          <w:i/>
          <w:sz w:val="20"/>
          <w:szCs w:val="20"/>
          <w:lang w:val="en-US" w:eastAsia="es-BO"/>
        </w:rPr>
        <w:t>La Paz, Bolivia</w:t>
      </w:r>
      <w:r w:rsidRPr="00962C15">
        <w:rPr>
          <w:rFonts w:ascii="Arial" w:eastAsia="Times New Roman" w:hAnsi="Arial" w:cs="Arial"/>
          <w:i/>
          <w:sz w:val="20"/>
          <w:szCs w:val="20"/>
          <w:lang w:val="en-US" w:eastAsia="es-BO"/>
        </w:rPr>
        <w:tab/>
      </w: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i/>
          <w:sz w:val="20"/>
          <w:szCs w:val="20"/>
          <w:lang w:val="en-US" w:eastAsia="es-BO"/>
        </w:rPr>
      </w:pPr>
      <w:r w:rsidRPr="00962C15">
        <w:rPr>
          <w:rFonts w:ascii="Arial" w:eastAsia="Times New Roman" w:hAnsi="Arial" w:cs="Arial"/>
          <w:i/>
          <w:sz w:val="20"/>
          <w:szCs w:val="20"/>
          <w:lang w:val="en-US" w:eastAsia="es-BO"/>
        </w:rPr>
        <w:t xml:space="preserve">Assessed the state of administrative and human resources in various health centers (rural areas), at first and second level, identifying those centers which would be eligible for the project, this at regional level as well as national level. </w:t>
      </w:r>
    </w:p>
    <w:p w:rsidR="00962C15" w:rsidRPr="00962C15" w:rsidRDefault="00962C15" w:rsidP="00962C15">
      <w:pPr>
        <w:overflowPunct w:val="0"/>
        <w:autoSpaceDE w:val="0"/>
        <w:autoSpaceDN w:val="0"/>
        <w:adjustRightInd w:val="0"/>
        <w:spacing w:after="0" w:line="240" w:lineRule="auto"/>
        <w:ind w:left="-90" w:firstLine="3"/>
        <w:jc w:val="both"/>
        <w:textAlignment w:val="baseline"/>
        <w:rPr>
          <w:rFonts w:ascii="Arial" w:eastAsia="Times New Roman" w:hAnsi="Arial" w:cs="Arial"/>
          <w:b/>
          <w:i/>
          <w:sz w:val="20"/>
          <w:szCs w:val="20"/>
          <w:lang w:val="en-GB" w:eastAsia="es-BO"/>
        </w:rPr>
      </w:pPr>
    </w:p>
    <w:p w:rsidR="00962C15" w:rsidRPr="00962C15" w:rsidRDefault="00962C15" w:rsidP="00962C15">
      <w:pPr>
        <w:overflowPunct w:val="0"/>
        <w:autoSpaceDE w:val="0"/>
        <w:autoSpaceDN w:val="0"/>
        <w:adjustRightInd w:val="0"/>
        <w:spacing w:after="0" w:line="240" w:lineRule="auto"/>
        <w:ind w:left="-90" w:firstLine="3"/>
        <w:jc w:val="both"/>
        <w:textAlignment w:val="baseline"/>
        <w:rPr>
          <w:rFonts w:ascii="Arial" w:eastAsia="Times New Roman" w:hAnsi="Arial" w:cs="Arial"/>
          <w:b/>
          <w:i/>
          <w:sz w:val="20"/>
          <w:szCs w:val="20"/>
          <w:lang w:val="en-GB" w:eastAsia="es-BO"/>
        </w:rPr>
      </w:pPr>
      <w:r w:rsidRPr="00962C15">
        <w:rPr>
          <w:rFonts w:ascii="Arial" w:eastAsia="Times New Roman" w:hAnsi="Arial" w:cs="Arial"/>
          <w:b/>
          <w:i/>
          <w:sz w:val="20"/>
          <w:szCs w:val="20"/>
          <w:lang w:val="en-GB" w:eastAsia="es-BO"/>
        </w:rPr>
        <w:t>Responsible of Management Control</w:t>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i/>
          <w:sz w:val="20"/>
          <w:szCs w:val="20"/>
          <w:lang w:val="en-GB" w:eastAsia="es-BO"/>
        </w:rPr>
        <w:t>2004-2005</w:t>
      </w:r>
    </w:p>
    <w:p w:rsidR="00962C15" w:rsidRPr="00962C15" w:rsidRDefault="00962C15" w:rsidP="00962C15">
      <w:pPr>
        <w:overflowPunct w:val="0"/>
        <w:autoSpaceDE w:val="0"/>
        <w:autoSpaceDN w:val="0"/>
        <w:adjustRightInd w:val="0"/>
        <w:spacing w:after="0" w:line="240" w:lineRule="auto"/>
        <w:ind w:left="-90" w:firstLine="3"/>
        <w:jc w:val="both"/>
        <w:textAlignment w:val="baseline"/>
        <w:rPr>
          <w:rFonts w:ascii="Arial" w:eastAsia="Times New Roman" w:hAnsi="Arial" w:cs="Arial"/>
          <w:b/>
          <w:i/>
          <w:sz w:val="20"/>
          <w:szCs w:val="20"/>
          <w:lang w:val="en-GB" w:eastAsia="es-BO"/>
        </w:rPr>
      </w:pPr>
      <w:r w:rsidRPr="00962C15">
        <w:rPr>
          <w:rFonts w:ascii="Arial" w:eastAsia="Times New Roman" w:hAnsi="Arial" w:cs="Arial"/>
          <w:i/>
          <w:sz w:val="20"/>
          <w:szCs w:val="20"/>
          <w:lang w:val="en-GB" w:eastAsia="es-BO"/>
        </w:rPr>
        <w:t>PROSIN Health Project Finance by United States Aid Agency (USAID)</w:t>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t>La Paz, Bolivia</w:t>
      </w: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eastAsia="es-BO"/>
        </w:rPr>
      </w:pPr>
      <w:r w:rsidRPr="00962C15">
        <w:rPr>
          <w:rFonts w:ascii="Arial" w:eastAsia="Times New Roman" w:hAnsi="Arial" w:cs="Arial"/>
          <w:b/>
          <w:sz w:val="20"/>
          <w:szCs w:val="20"/>
          <w:lang w:val="en-GB" w:eastAsia="es-BO"/>
        </w:rPr>
        <w:tab/>
      </w:r>
      <w:r w:rsidRPr="00962C15">
        <w:rPr>
          <w:rFonts w:ascii="Arial" w:eastAsia="Times New Roman" w:hAnsi="Arial" w:cs="Arial"/>
          <w:b/>
          <w:sz w:val="20"/>
          <w:szCs w:val="20"/>
          <w:lang w:val="en-GB" w:eastAsia="es-BO"/>
        </w:rPr>
        <w:tab/>
      </w:r>
      <w:r w:rsidRPr="00962C15">
        <w:rPr>
          <w:rFonts w:ascii="Arial" w:eastAsia="Times New Roman" w:hAnsi="Arial" w:cs="Arial"/>
          <w:b/>
          <w:sz w:val="20"/>
          <w:szCs w:val="20"/>
          <w:lang w:val="en-GB" w:eastAsia="es-BO"/>
        </w:rPr>
        <w:tab/>
      </w:r>
    </w:p>
    <w:p w:rsidR="00962C15" w:rsidRPr="00962C15" w:rsidRDefault="00962C15" w:rsidP="005A6CB0">
      <w:pPr>
        <w:tabs>
          <w:tab w:val="left" w:pos="0"/>
        </w:tabs>
        <w:overflowPunct w:val="0"/>
        <w:autoSpaceDE w:val="0"/>
        <w:autoSpaceDN w:val="0"/>
        <w:adjustRightInd w:val="0"/>
        <w:spacing w:after="0" w:line="240" w:lineRule="auto"/>
        <w:ind w:left="-90"/>
        <w:textAlignment w:val="baseline"/>
        <w:rPr>
          <w:rFonts w:ascii="Arial" w:eastAsia="Times New Roman" w:hAnsi="Arial" w:cs="Arial"/>
          <w:i/>
          <w:sz w:val="20"/>
          <w:szCs w:val="20"/>
          <w:lang w:val="en-GB" w:eastAsia="es-BO"/>
        </w:rPr>
      </w:pPr>
      <w:r w:rsidRPr="00962C15">
        <w:rPr>
          <w:rFonts w:ascii="Arial" w:eastAsia="Times New Roman" w:hAnsi="Arial" w:cs="Arial"/>
          <w:i/>
          <w:sz w:val="20"/>
          <w:szCs w:val="20"/>
          <w:lang w:val="en-GB" w:eastAsia="es-BO"/>
        </w:rPr>
        <w:t>Verified compliance with international and national administrative and financial standards, enabling the application of financial controls required by donors as well as at the Governmental National level.</w:t>
      </w:r>
    </w:p>
    <w:p w:rsidR="00962C15" w:rsidRPr="00962C15" w:rsidRDefault="00962C15" w:rsidP="005A6CB0">
      <w:pPr>
        <w:tabs>
          <w:tab w:val="left" w:pos="0"/>
        </w:tabs>
        <w:overflowPunct w:val="0"/>
        <w:autoSpaceDE w:val="0"/>
        <w:autoSpaceDN w:val="0"/>
        <w:adjustRightInd w:val="0"/>
        <w:spacing w:after="0" w:line="240" w:lineRule="auto"/>
        <w:ind w:left="-142"/>
        <w:textAlignment w:val="baseline"/>
        <w:rPr>
          <w:rFonts w:ascii="Arial" w:eastAsia="Times New Roman" w:hAnsi="Arial" w:cs="Arial"/>
          <w:b/>
          <w:i/>
          <w:sz w:val="20"/>
          <w:szCs w:val="20"/>
          <w:lang w:val="en-US" w:eastAsia="es-BO"/>
        </w:rPr>
      </w:pPr>
      <w:r w:rsidRPr="00962C15">
        <w:rPr>
          <w:rFonts w:ascii="Arial" w:eastAsia="Times New Roman" w:hAnsi="Arial" w:cs="Arial"/>
          <w:i/>
          <w:sz w:val="20"/>
          <w:szCs w:val="20"/>
          <w:lang w:val="en-GB" w:eastAsia="es-BO"/>
        </w:rPr>
        <w:t xml:space="preserve"> </w:t>
      </w:r>
      <w:r w:rsidRPr="00962C15">
        <w:rPr>
          <w:rFonts w:ascii="Arial" w:eastAsia="Times New Roman" w:hAnsi="Arial" w:cs="Arial"/>
          <w:i/>
          <w:sz w:val="20"/>
          <w:szCs w:val="20"/>
          <w:lang w:val="en-US" w:eastAsia="es-BO"/>
        </w:rPr>
        <w:t>Monitored R</w:t>
      </w:r>
      <w:r w:rsidRPr="00962C15">
        <w:rPr>
          <w:rFonts w:ascii="Arial" w:eastAsia="Times New Roman" w:hAnsi="Arial" w:cs="Arial"/>
          <w:i/>
          <w:sz w:val="20"/>
          <w:szCs w:val="20"/>
          <w:lang w:val="en-GB" w:eastAsia="es-BO"/>
        </w:rPr>
        <w:t>regional Managers and their compliance with Audit controls.</w:t>
      </w: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b/>
          <w:i/>
          <w:sz w:val="20"/>
          <w:szCs w:val="20"/>
          <w:lang w:val="en-GB" w:eastAsia="es-BO"/>
        </w:rPr>
      </w:pPr>
    </w:p>
    <w:p w:rsidR="00962C15" w:rsidRPr="00962C15" w:rsidRDefault="00962C15" w:rsidP="00962C15">
      <w:pPr>
        <w:overflowPunct w:val="0"/>
        <w:autoSpaceDE w:val="0"/>
        <w:autoSpaceDN w:val="0"/>
        <w:adjustRightInd w:val="0"/>
        <w:spacing w:after="0" w:line="240" w:lineRule="auto"/>
        <w:ind w:left="-90"/>
        <w:jc w:val="both"/>
        <w:textAlignment w:val="baseline"/>
        <w:rPr>
          <w:rFonts w:ascii="Arial" w:eastAsia="Times New Roman" w:hAnsi="Arial" w:cs="Arial"/>
          <w:i/>
          <w:sz w:val="20"/>
          <w:szCs w:val="20"/>
          <w:lang w:val="en-GB" w:eastAsia="es-BO"/>
        </w:rPr>
      </w:pPr>
      <w:r w:rsidRPr="00962C15">
        <w:rPr>
          <w:rFonts w:ascii="Arial" w:eastAsia="Times New Roman" w:hAnsi="Arial" w:cs="Arial"/>
          <w:b/>
          <w:i/>
          <w:sz w:val="20"/>
          <w:szCs w:val="20"/>
          <w:lang w:val="en-GB" w:eastAsia="es-BO"/>
        </w:rPr>
        <w:t>Consultant</w:t>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i/>
          <w:sz w:val="20"/>
          <w:szCs w:val="20"/>
          <w:lang w:val="en-GB" w:eastAsia="es-BO"/>
        </w:rPr>
        <w:t>2004</w:t>
      </w:r>
    </w:p>
    <w:p w:rsidR="00962C15" w:rsidRPr="00962C15" w:rsidRDefault="00962C15" w:rsidP="00962C15">
      <w:pPr>
        <w:overflowPunct w:val="0"/>
        <w:autoSpaceDE w:val="0"/>
        <w:autoSpaceDN w:val="0"/>
        <w:adjustRightInd w:val="0"/>
        <w:spacing w:after="0" w:line="240" w:lineRule="auto"/>
        <w:jc w:val="both"/>
        <w:textAlignment w:val="baseline"/>
        <w:rPr>
          <w:rFonts w:ascii="Arial" w:eastAsia="Times New Roman" w:hAnsi="Arial" w:cs="Arial"/>
          <w:sz w:val="20"/>
          <w:szCs w:val="20"/>
          <w:lang w:val="en-GB" w:eastAsia="es-BO"/>
        </w:rPr>
      </w:pPr>
      <w:r w:rsidRPr="00962C15">
        <w:rPr>
          <w:rFonts w:ascii="Arial" w:eastAsia="Times New Roman" w:hAnsi="Arial" w:cs="Arial"/>
          <w:i/>
          <w:sz w:val="20"/>
          <w:szCs w:val="20"/>
          <w:lang w:val="en-GB" w:eastAsia="es-BO"/>
        </w:rPr>
        <w:t>Pan-American Health Organization (PAHO)</w:t>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t>La Paz, Bolivia</w:t>
      </w:r>
    </w:p>
    <w:p w:rsidR="00962C15" w:rsidRPr="00962C15" w:rsidRDefault="00962C15" w:rsidP="005A6CB0">
      <w:pPr>
        <w:overflowPunct w:val="0"/>
        <w:autoSpaceDE w:val="0"/>
        <w:autoSpaceDN w:val="0"/>
        <w:adjustRightInd w:val="0"/>
        <w:spacing w:after="0" w:line="240" w:lineRule="auto"/>
        <w:ind w:left="-90"/>
        <w:jc w:val="both"/>
        <w:textAlignment w:val="baseline"/>
        <w:rPr>
          <w:rFonts w:ascii="Arial" w:eastAsia="Times New Roman" w:hAnsi="Arial" w:cs="Arial"/>
          <w:i/>
          <w:sz w:val="20"/>
          <w:szCs w:val="20"/>
          <w:lang w:val="en-GB" w:eastAsia="es-BO"/>
        </w:rPr>
      </w:pPr>
      <w:r w:rsidRPr="00962C15">
        <w:rPr>
          <w:rFonts w:ascii="Arial" w:eastAsia="Times New Roman" w:hAnsi="Arial" w:cs="Arial"/>
          <w:i/>
          <w:sz w:val="20"/>
          <w:szCs w:val="20"/>
          <w:lang w:val="en-GB" w:eastAsia="es-BO"/>
        </w:rPr>
        <w:t>Analysed the administrative procedures applied in the public health sector, in the processing of international cooperation funds in different regions of Bolivia.</w:t>
      </w:r>
    </w:p>
    <w:p w:rsidR="00962C15" w:rsidRPr="00962C15" w:rsidRDefault="00962C15" w:rsidP="005A6CB0">
      <w:pPr>
        <w:overflowPunct w:val="0"/>
        <w:autoSpaceDE w:val="0"/>
        <w:autoSpaceDN w:val="0"/>
        <w:adjustRightInd w:val="0"/>
        <w:spacing w:after="0" w:line="240" w:lineRule="auto"/>
        <w:ind w:left="-90"/>
        <w:jc w:val="both"/>
        <w:textAlignment w:val="baseline"/>
        <w:rPr>
          <w:rFonts w:ascii="Arial" w:eastAsia="Times New Roman" w:hAnsi="Arial" w:cs="Arial"/>
          <w:i/>
          <w:sz w:val="20"/>
          <w:szCs w:val="20"/>
          <w:lang w:val="en-GB" w:eastAsia="es-BO"/>
        </w:rPr>
      </w:pPr>
      <w:r w:rsidRPr="00962C15">
        <w:rPr>
          <w:rFonts w:ascii="Arial" w:eastAsia="Times New Roman" w:hAnsi="Arial" w:cs="Arial"/>
          <w:i/>
          <w:sz w:val="20"/>
          <w:szCs w:val="20"/>
          <w:lang w:val="en-GB" w:eastAsia="es-BO"/>
        </w:rPr>
        <w:t xml:space="preserve">Revised existing processes for the disbursement of cooperation funds. </w:t>
      </w:r>
    </w:p>
    <w:p w:rsidR="00962C15" w:rsidRPr="00962C15" w:rsidRDefault="00962C15" w:rsidP="005A6CB0">
      <w:pPr>
        <w:overflowPunct w:val="0"/>
        <w:autoSpaceDE w:val="0"/>
        <w:autoSpaceDN w:val="0"/>
        <w:adjustRightInd w:val="0"/>
        <w:spacing w:after="0" w:line="240" w:lineRule="auto"/>
        <w:ind w:left="-90"/>
        <w:jc w:val="both"/>
        <w:textAlignment w:val="baseline"/>
        <w:rPr>
          <w:rFonts w:ascii="Arial" w:eastAsia="Times New Roman" w:hAnsi="Arial" w:cs="Arial"/>
          <w:i/>
          <w:sz w:val="20"/>
          <w:szCs w:val="20"/>
          <w:lang w:val="en-GB" w:eastAsia="es-BO"/>
        </w:rPr>
      </w:pPr>
      <w:r w:rsidRPr="00962C15">
        <w:rPr>
          <w:rFonts w:ascii="Arial" w:eastAsia="Times New Roman" w:hAnsi="Arial" w:cs="Arial"/>
          <w:i/>
          <w:sz w:val="20"/>
          <w:szCs w:val="20"/>
          <w:lang w:val="en-GB" w:eastAsia="es-BO"/>
        </w:rPr>
        <w:t>Emitted recommendations of procedures, to be implanted for accelerating the disbursement of resources.</w:t>
      </w:r>
    </w:p>
    <w:p w:rsidR="00962C15" w:rsidRPr="00962C15" w:rsidRDefault="00962C15" w:rsidP="00962C15">
      <w:pPr>
        <w:overflowPunct w:val="0"/>
        <w:autoSpaceDE w:val="0"/>
        <w:autoSpaceDN w:val="0"/>
        <w:adjustRightInd w:val="0"/>
        <w:spacing w:after="0" w:line="240" w:lineRule="auto"/>
        <w:ind w:left="2832" w:hanging="2832"/>
        <w:jc w:val="both"/>
        <w:textAlignment w:val="baseline"/>
        <w:rPr>
          <w:rFonts w:ascii="Arial" w:eastAsia="Times New Roman" w:hAnsi="Arial" w:cs="Arial"/>
          <w:b/>
          <w:i/>
          <w:sz w:val="20"/>
          <w:szCs w:val="20"/>
          <w:lang w:val="en-GB" w:eastAsia="es-BO"/>
        </w:rPr>
      </w:pPr>
    </w:p>
    <w:p w:rsidR="00962C15" w:rsidRPr="00962C15" w:rsidRDefault="00962C15" w:rsidP="00962C15">
      <w:pPr>
        <w:overflowPunct w:val="0"/>
        <w:autoSpaceDE w:val="0"/>
        <w:autoSpaceDN w:val="0"/>
        <w:adjustRightInd w:val="0"/>
        <w:spacing w:after="0" w:line="240" w:lineRule="auto"/>
        <w:ind w:left="2832" w:hanging="2832"/>
        <w:jc w:val="both"/>
        <w:textAlignment w:val="baseline"/>
        <w:rPr>
          <w:rFonts w:ascii="Arial" w:eastAsia="Times New Roman" w:hAnsi="Arial" w:cs="Arial"/>
          <w:i/>
          <w:sz w:val="20"/>
          <w:szCs w:val="20"/>
          <w:lang w:val="en-GB" w:eastAsia="es-BO"/>
        </w:rPr>
      </w:pPr>
      <w:r w:rsidRPr="00962C15">
        <w:rPr>
          <w:rFonts w:ascii="Arial" w:eastAsia="Times New Roman" w:hAnsi="Arial" w:cs="Arial"/>
          <w:b/>
          <w:i/>
          <w:sz w:val="20"/>
          <w:szCs w:val="20"/>
          <w:lang w:val="en-GB" w:eastAsia="es-BO"/>
        </w:rPr>
        <w:t>Consultant for the World Bank for the Vice-controller of Internal Control</w:t>
      </w:r>
      <w:r w:rsidRPr="00962C15">
        <w:rPr>
          <w:rFonts w:ascii="Arial" w:eastAsia="Times New Roman" w:hAnsi="Arial" w:cs="Arial"/>
          <w:b/>
          <w:i/>
          <w:sz w:val="20"/>
          <w:szCs w:val="20"/>
          <w:lang w:val="en-GB" w:eastAsia="es-BO"/>
        </w:rPr>
        <w:tab/>
      </w:r>
      <w:r w:rsidRPr="00962C15">
        <w:rPr>
          <w:rFonts w:ascii="Arial" w:eastAsia="Times New Roman" w:hAnsi="Arial" w:cs="Arial"/>
          <w:i/>
          <w:sz w:val="20"/>
          <w:szCs w:val="20"/>
          <w:lang w:val="en-GB" w:eastAsia="es-BO"/>
        </w:rPr>
        <w:t>1993-2004</w:t>
      </w:r>
    </w:p>
    <w:p w:rsidR="00962C15" w:rsidRPr="00962C15" w:rsidRDefault="00962C15" w:rsidP="00962C15">
      <w:pPr>
        <w:overflowPunct w:val="0"/>
        <w:autoSpaceDE w:val="0"/>
        <w:autoSpaceDN w:val="0"/>
        <w:adjustRightInd w:val="0"/>
        <w:spacing w:after="0" w:line="240" w:lineRule="auto"/>
        <w:ind w:left="2832" w:hanging="2832"/>
        <w:jc w:val="both"/>
        <w:textAlignment w:val="baseline"/>
        <w:rPr>
          <w:rFonts w:ascii="Arial" w:eastAsia="Times New Roman" w:hAnsi="Arial" w:cs="Arial"/>
          <w:i/>
          <w:sz w:val="20"/>
          <w:szCs w:val="20"/>
          <w:lang w:val="en-GB" w:eastAsia="es-BO"/>
        </w:rPr>
      </w:pPr>
      <w:r w:rsidRPr="00962C15">
        <w:rPr>
          <w:rFonts w:ascii="Arial" w:eastAsia="Times New Roman" w:hAnsi="Arial" w:cs="Arial"/>
          <w:b/>
          <w:i/>
          <w:sz w:val="20"/>
          <w:szCs w:val="20"/>
          <w:lang w:val="en-GB" w:eastAsia="es-BO"/>
        </w:rPr>
        <w:t>Audit Supervisor</w:t>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i/>
          <w:sz w:val="20"/>
          <w:szCs w:val="20"/>
          <w:lang w:val="en-GB" w:eastAsia="es-BO"/>
        </w:rPr>
        <w:t>La Paz, Bolivia</w:t>
      </w:r>
    </w:p>
    <w:p w:rsidR="00962C15" w:rsidRPr="00962C15" w:rsidRDefault="00962C15" w:rsidP="00962C15">
      <w:pPr>
        <w:overflowPunct w:val="0"/>
        <w:autoSpaceDE w:val="0"/>
        <w:autoSpaceDN w:val="0"/>
        <w:adjustRightInd w:val="0"/>
        <w:spacing w:after="0" w:line="240" w:lineRule="auto"/>
        <w:ind w:left="2832" w:hanging="2832"/>
        <w:jc w:val="both"/>
        <w:textAlignment w:val="baseline"/>
        <w:rPr>
          <w:rFonts w:ascii="Arial" w:eastAsia="Times New Roman" w:hAnsi="Arial" w:cs="Arial"/>
          <w:i/>
          <w:sz w:val="20"/>
          <w:szCs w:val="20"/>
          <w:lang w:val="en-GB" w:eastAsia="es-BO"/>
        </w:rPr>
      </w:pPr>
      <w:r w:rsidRPr="00962C15">
        <w:rPr>
          <w:rFonts w:ascii="Arial" w:eastAsia="Times New Roman" w:hAnsi="Arial" w:cs="Arial"/>
          <w:b/>
          <w:i/>
          <w:sz w:val="20"/>
          <w:szCs w:val="20"/>
          <w:lang w:val="en-GB" w:eastAsia="es-BO"/>
        </w:rPr>
        <w:t>Responsible Unit of Assistance to Vice-Controller of Internal Control</w:t>
      </w:r>
    </w:p>
    <w:p w:rsidR="00962C15" w:rsidRPr="00962C15" w:rsidRDefault="00962C15" w:rsidP="005A6CB0">
      <w:pPr>
        <w:overflowPunct w:val="0"/>
        <w:autoSpaceDE w:val="0"/>
        <w:autoSpaceDN w:val="0"/>
        <w:adjustRightInd w:val="0"/>
        <w:spacing w:after="0" w:line="240" w:lineRule="auto"/>
        <w:ind w:left="-90" w:right="20"/>
        <w:jc w:val="both"/>
        <w:textAlignment w:val="baseline"/>
        <w:rPr>
          <w:rFonts w:ascii="Arial" w:eastAsia="Times New Roman" w:hAnsi="Arial" w:cs="Arial"/>
          <w:i/>
          <w:sz w:val="20"/>
          <w:szCs w:val="20"/>
          <w:lang w:val="en-GB" w:eastAsia="es-BO"/>
        </w:rPr>
      </w:pPr>
      <w:r w:rsidRPr="00962C15">
        <w:rPr>
          <w:rFonts w:ascii="Arial" w:eastAsia="Times New Roman" w:hAnsi="Arial" w:cs="Arial"/>
          <w:i/>
          <w:sz w:val="20"/>
          <w:szCs w:val="20"/>
          <w:lang w:val="en-GB" w:eastAsia="es-BO"/>
        </w:rPr>
        <w:t>Assisted the Vice-Controller in all matters concerning her function</w:t>
      </w:r>
      <w:r w:rsidR="005A6CB0">
        <w:rPr>
          <w:rFonts w:ascii="Arial" w:eastAsia="Times New Roman" w:hAnsi="Arial" w:cs="Arial"/>
          <w:i/>
          <w:sz w:val="20"/>
          <w:szCs w:val="20"/>
          <w:lang w:val="en-GB" w:eastAsia="es-BO"/>
        </w:rPr>
        <w:t xml:space="preserve">. </w:t>
      </w:r>
      <w:r w:rsidRPr="00962C15">
        <w:rPr>
          <w:rFonts w:ascii="Arial" w:eastAsia="Times New Roman" w:hAnsi="Arial" w:cs="Arial"/>
          <w:i/>
          <w:sz w:val="20"/>
          <w:szCs w:val="20"/>
          <w:lang w:val="en-GB" w:eastAsia="es-BO"/>
        </w:rPr>
        <w:t>Oversaw all the Regional Offices dependant of the Vice Controller (9 regional offices)</w:t>
      </w:r>
      <w:r w:rsidR="005A6CB0">
        <w:rPr>
          <w:rFonts w:ascii="Arial" w:eastAsia="Times New Roman" w:hAnsi="Arial" w:cs="Arial"/>
          <w:i/>
          <w:sz w:val="20"/>
          <w:szCs w:val="20"/>
          <w:lang w:val="en-GB" w:eastAsia="es-BO"/>
        </w:rPr>
        <w:t xml:space="preserve">. </w:t>
      </w:r>
      <w:r w:rsidRPr="00962C15">
        <w:rPr>
          <w:rFonts w:ascii="Arial" w:eastAsia="Times New Roman" w:hAnsi="Arial" w:cs="Arial"/>
          <w:i/>
          <w:sz w:val="20"/>
          <w:szCs w:val="20"/>
          <w:lang w:val="en-GB" w:eastAsia="es-BO"/>
        </w:rPr>
        <w:t>Coordinated and elaborated the Annual Program of Operations and Annual Report, consolidating   the programming, as well as reports of the 9 regional offices for the area of internal control</w:t>
      </w:r>
      <w:r w:rsidR="005A6CB0">
        <w:rPr>
          <w:rFonts w:ascii="Arial" w:eastAsia="Times New Roman" w:hAnsi="Arial" w:cs="Arial"/>
          <w:i/>
          <w:sz w:val="20"/>
          <w:szCs w:val="20"/>
          <w:lang w:val="en-GB" w:eastAsia="es-BO"/>
        </w:rPr>
        <w:t xml:space="preserve">. </w:t>
      </w:r>
      <w:bookmarkStart w:id="0" w:name="_GoBack"/>
      <w:bookmarkEnd w:id="0"/>
      <w:r w:rsidRPr="00962C15">
        <w:rPr>
          <w:rFonts w:ascii="Arial" w:eastAsia="Times New Roman" w:hAnsi="Arial" w:cs="Arial"/>
          <w:i/>
          <w:sz w:val="20"/>
          <w:szCs w:val="20"/>
          <w:lang w:val="en-GB" w:eastAsia="es-BO"/>
        </w:rPr>
        <w:t>Elaborated reports of the activities. Carried out audits, evaluation and monitoring, follows-up of recommendations, evaluation of administrative and control systems in public entities (COSO).</w:t>
      </w:r>
    </w:p>
    <w:p w:rsidR="00962C15" w:rsidRPr="00962C15" w:rsidRDefault="00962C15" w:rsidP="005A6CB0">
      <w:pPr>
        <w:overflowPunct w:val="0"/>
        <w:autoSpaceDE w:val="0"/>
        <w:autoSpaceDN w:val="0"/>
        <w:adjustRightInd w:val="0"/>
        <w:spacing w:after="0" w:line="240" w:lineRule="auto"/>
        <w:jc w:val="center"/>
        <w:textAlignment w:val="baseline"/>
        <w:rPr>
          <w:rFonts w:ascii="Arial" w:eastAsia="Times New Roman" w:hAnsi="Arial" w:cs="Arial"/>
          <w:b/>
          <w:i/>
          <w:lang w:val="en-US" w:eastAsia="es-BO"/>
        </w:rPr>
      </w:pPr>
    </w:p>
    <w:p w:rsidR="00962C15" w:rsidRPr="00962C15" w:rsidRDefault="00962C15" w:rsidP="00962C15">
      <w:pPr>
        <w:overflowPunct w:val="0"/>
        <w:autoSpaceDE w:val="0"/>
        <w:autoSpaceDN w:val="0"/>
        <w:adjustRightInd w:val="0"/>
        <w:spacing w:after="0" w:line="240" w:lineRule="auto"/>
        <w:jc w:val="center"/>
        <w:textAlignment w:val="baseline"/>
        <w:rPr>
          <w:rFonts w:ascii="Arial" w:eastAsia="Times New Roman" w:hAnsi="Arial" w:cs="Arial"/>
          <w:b/>
          <w:i/>
          <w:sz w:val="20"/>
          <w:szCs w:val="20"/>
          <w:lang w:val="en-GB" w:eastAsia="es-BO"/>
        </w:rPr>
      </w:pPr>
      <w:r w:rsidRPr="00962C15">
        <w:rPr>
          <w:rFonts w:ascii="Arial" w:eastAsia="Times New Roman" w:hAnsi="Arial" w:cs="Arial"/>
          <w:b/>
          <w:i/>
          <w:sz w:val="20"/>
          <w:szCs w:val="20"/>
          <w:lang w:val="en-GB" w:eastAsia="es-BO"/>
        </w:rPr>
        <w:t>LANGUAGES</w:t>
      </w:r>
    </w:p>
    <w:p w:rsidR="00962C15" w:rsidRPr="00962C15" w:rsidRDefault="00962C15" w:rsidP="00962C15">
      <w:pPr>
        <w:overflowPunct w:val="0"/>
        <w:autoSpaceDE w:val="0"/>
        <w:autoSpaceDN w:val="0"/>
        <w:adjustRightInd w:val="0"/>
        <w:spacing w:after="0" w:line="240" w:lineRule="auto"/>
        <w:textAlignment w:val="baseline"/>
        <w:rPr>
          <w:rFonts w:ascii="Arial" w:eastAsia="Times New Roman" w:hAnsi="Arial" w:cs="Arial"/>
          <w:b/>
          <w:i/>
          <w:sz w:val="20"/>
          <w:szCs w:val="20"/>
          <w:lang w:val="en-GB" w:eastAsia="es-BO"/>
        </w:rPr>
      </w:pPr>
    </w:p>
    <w:p w:rsidR="00962C15" w:rsidRPr="00962C15" w:rsidRDefault="00962C15" w:rsidP="00962C15">
      <w:pPr>
        <w:overflowPunct w:val="0"/>
        <w:autoSpaceDE w:val="0"/>
        <w:autoSpaceDN w:val="0"/>
        <w:adjustRightInd w:val="0"/>
        <w:spacing w:after="0" w:line="240" w:lineRule="auto"/>
        <w:textAlignment w:val="baseline"/>
        <w:rPr>
          <w:rFonts w:ascii="Arial" w:eastAsia="Times New Roman" w:hAnsi="Arial" w:cs="Arial"/>
          <w:b/>
          <w:i/>
          <w:sz w:val="20"/>
          <w:szCs w:val="20"/>
          <w:lang w:val="en-GB" w:eastAsia="es-BO"/>
        </w:rPr>
      </w:pPr>
      <w:r w:rsidRPr="00962C15">
        <w:rPr>
          <w:rFonts w:ascii="Arial" w:eastAsia="Times New Roman" w:hAnsi="Arial" w:cs="Arial"/>
          <w:b/>
          <w:i/>
          <w:sz w:val="20"/>
          <w:szCs w:val="20"/>
          <w:lang w:val="en-GB" w:eastAsia="es-BO"/>
        </w:rPr>
        <w:t xml:space="preserve">FLUENT: </w:t>
      </w:r>
      <w:r w:rsidRPr="00962C15">
        <w:rPr>
          <w:rFonts w:ascii="Arial" w:eastAsia="Times New Roman" w:hAnsi="Arial" w:cs="Arial"/>
          <w:b/>
          <w:i/>
          <w:sz w:val="20"/>
          <w:szCs w:val="20"/>
          <w:lang w:val="en-GB" w:eastAsia="es-BO"/>
        </w:rPr>
        <w:tab/>
      </w:r>
      <w:r w:rsidRPr="00962C15">
        <w:rPr>
          <w:rFonts w:ascii="Arial" w:eastAsia="Times New Roman" w:hAnsi="Arial" w:cs="Arial"/>
          <w:b/>
          <w:i/>
          <w:sz w:val="20"/>
          <w:szCs w:val="20"/>
          <w:lang w:val="en-GB" w:eastAsia="es-BO"/>
        </w:rPr>
        <w:tab/>
      </w:r>
      <w:r w:rsidRPr="00962C15">
        <w:rPr>
          <w:rFonts w:ascii="Arial" w:eastAsia="Times New Roman" w:hAnsi="Arial" w:cs="Arial"/>
          <w:i/>
          <w:sz w:val="20"/>
          <w:szCs w:val="20"/>
          <w:lang w:val="en-GB" w:eastAsia="es-BO"/>
        </w:rPr>
        <w:t>Spanish, English and French</w:t>
      </w:r>
    </w:p>
    <w:p w:rsidR="00962C15" w:rsidRPr="00962C15" w:rsidRDefault="00962C15" w:rsidP="00962C15">
      <w:pPr>
        <w:overflowPunct w:val="0"/>
        <w:autoSpaceDE w:val="0"/>
        <w:autoSpaceDN w:val="0"/>
        <w:adjustRightInd w:val="0"/>
        <w:spacing w:after="0" w:line="240" w:lineRule="auto"/>
        <w:textAlignment w:val="baseline"/>
        <w:rPr>
          <w:rFonts w:ascii="Arial" w:eastAsia="Times New Roman" w:hAnsi="Arial" w:cs="Arial"/>
          <w:i/>
          <w:sz w:val="20"/>
          <w:szCs w:val="20"/>
          <w:lang w:val="en-GB" w:eastAsia="es-BO"/>
        </w:rPr>
      </w:pPr>
      <w:r w:rsidRPr="00962C15">
        <w:rPr>
          <w:rFonts w:ascii="Arial" w:eastAsia="Times New Roman" w:hAnsi="Arial" w:cs="Arial"/>
          <w:b/>
          <w:i/>
          <w:sz w:val="20"/>
          <w:szCs w:val="20"/>
          <w:lang w:val="en-GB" w:eastAsia="es-BO"/>
        </w:rPr>
        <w:t xml:space="preserve">INTERMEDIATE: </w:t>
      </w:r>
      <w:r w:rsidRPr="00962C15">
        <w:rPr>
          <w:rFonts w:ascii="Arial" w:eastAsia="Times New Roman" w:hAnsi="Arial" w:cs="Arial"/>
          <w:b/>
          <w:i/>
          <w:sz w:val="20"/>
          <w:szCs w:val="20"/>
          <w:lang w:val="en-GB" w:eastAsia="es-BO"/>
        </w:rPr>
        <w:tab/>
        <w:t>I</w:t>
      </w:r>
      <w:r w:rsidRPr="00962C15">
        <w:rPr>
          <w:rFonts w:ascii="Arial" w:eastAsia="Times New Roman" w:hAnsi="Arial" w:cs="Arial"/>
          <w:i/>
          <w:sz w:val="20"/>
          <w:szCs w:val="20"/>
          <w:lang w:val="en-GB" w:eastAsia="es-BO"/>
        </w:rPr>
        <w:t>talian</w:t>
      </w:r>
    </w:p>
    <w:p w:rsidR="00962C15" w:rsidRPr="00962C15" w:rsidRDefault="00962C15" w:rsidP="00962C15">
      <w:pPr>
        <w:overflowPunct w:val="0"/>
        <w:autoSpaceDE w:val="0"/>
        <w:autoSpaceDN w:val="0"/>
        <w:adjustRightInd w:val="0"/>
        <w:spacing w:after="0" w:line="240" w:lineRule="auto"/>
        <w:textAlignment w:val="baseline"/>
        <w:rPr>
          <w:rFonts w:ascii="Arial" w:eastAsia="Times New Roman" w:hAnsi="Arial" w:cs="Arial"/>
          <w:i/>
          <w:sz w:val="20"/>
          <w:szCs w:val="20"/>
          <w:lang w:val="en-GB" w:eastAsia="es-BO"/>
        </w:rPr>
      </w:pPr>
      <w:r w:rsidRPr="00962C15">
        <w:rPr>
          <w:rFonts w:ascii="Arial" w:eastAsia="Times New Roman" w:hAnsi="Arial" w:cs="Arial"/>
          <w:i/>
          <w:sz w:val="20"/>
          <w:szCs w:val="20"/>
          <w:lang w:val="en-GB" w:eastAsia="es-BO"/>
        </w:rPr>
        <w:t>BASIC:</w:t>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t>Portuguese</w:t>
      </w:r>
    </w:p>
    <w:p w:rsidR="00962C15" w:rsidRPr="00076AC1" w:rsidRDefault="00962C15" w:rsidP="005A6CB0">
      <w:pPr>
        <w:overflowPunct w:val="0"/>
        <w:autoSpaceDE w:val="0"/>
        <w:autoSpaceDN w:val="0"/>
        <w:adjustRightInd w:val="0"/>
        <w:spacing w:after="0" w:line="240" w:lineRule="auto"/>
        <w:textAlignment w:val="baseline"/>
        <w:rPr>
          <w:lang w:val="en-US"/>
        </w:rPr>
      </w:pPr>
      <w:r w:rsidRPr="00962C15">
        <w:rPr>
          <w:rFonts w:ascii="Arial" w:eastAsia="Times New Roman" w:hAnsi="Arial" w:cs="Arial"/>
          <w:i/>
          <w:sz w:val="20"/>
          <w:szCs w:val="20"/>
          <w:lang w:val="en-GB" w:eastAsia="es-BO"/>
        </w:rPr>
        <w:t>Initial Learning</w:t>
      </w:r>
      <w:r w:rsidRPr="00962C15">
        <w:rPr>
          <w:rFonts w:ascii="Arial" w:eastAsia="Times New Roman" w:hAnsi="Arial" w:cs="Arial"/>
          <w:i/>
          <w:sz w:val="20"/>
          <w:szCs w:val="20"/>
          <w:lang w:val="en-GB" w:eastAsia="es-BO"/>
        </w:rPr>
        <w:tab/>
      </w:r>
      <w:r w:rsidRPr="00962C15">
        <w:rPr>
          <w:rFonts w:ascii="Arial" w:eastAsia="Times New Roman" w:hAnsi="Arial" w:cs="Arial"/>
          <w:i/>
          <w:sz w:val="20"/>
          <w:szCs w:val="20"/>
          <w:lang w:val="en-GB" w:eastAsia="es-BO"/>
        </w:rPr>
        <w:tab/>
        <w:t>German, Catalan</w:t>
      </w:r>
    </w:p>
    <w:p w:rsidR="00962C15" w:rsidRPr="00076AC1" w:rsidRDefault="00962C15">
      <w:pPr>
        <w:rPr>
          <w:lang w:val="en-US"/>
        </w:rPr>
      </w:pPr>
    </w:p>
    <w:sectPr w:rsidR="00962C15" w:rsidRPr="00076AC1" w:rsidSect="005A6C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0C26"/>
    <w:multiLevelType w:val="hybridMultilevel"/>
    <w:tmpl w:val="6F0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C7FA7"/>
    <w:multiLevelType w:val="hybridMultilevel"/>
    <w:tmpl w:val="EDC8A1B0"/>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
    <w:nsid w:val="0BAF5780"/>
    <w:multiLevelType w:val="hybridMultilevel"/>
    <w:tmpl w:val="348E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A7FB9"/>
    <w:multiLevelType w:val="hybridMultilevel"/>
    <w:tmpl w:val="A790E9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4B83388C"/>
    <w:multiLevelType w:val="hybridMultilevel"/>
    <w:tmpl w:val="0EA8AF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4D9F1425"/>
    <w:multiLevelType w:val="hybridMultilevel"/>
    <w:tmpl w:val="4DC8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42CF6"/>
    <w:multiLevelType w:val="hybridMultilevel"/>
    <w:tmpl w:val="C17C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CE7A4D"/>
    <w:multiLevelType w:val="hybridMultilevel"/>
    <w:tmpl w:val="7CA2F8F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CC"/>
    <w:rsid w:val="00076AC1"/>
    <w:rsid w:val="002B3B76"/>
    <w:rsid w:val="003528A9"/>
    <w:rsid w:val="004F2139"/>
    <w:rsid w:val="005A6CB0"/>
    <w:rsid w:val="00891ACC"/>
    <w:rsid w:val="00962C15"/>
    <w:rsid w:val="00A76C2C"/>
    <w:rsid w:val="00D6304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C358A-8778-4406-A8B8-FB7BBAEE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6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0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rantepaulo1@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1093</Words>
  <Characters>6016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Fernanado</dc:creator>
  <cp:keywords/>
  <dc:description/>
  <cp:lastModifiedBy>Fernanado</cp:lastModifiedBy>
  <cp:revision>3</cp:revision>
  <dcterms:created xsi:type="dcterms:W3CDTF">2023-08-14T00:11:00Z</dcterms:created>
  <dcterms:modified xsi:type="dcterms:W3CDTF">2023-08-14T00:17:00Z</dcterms:modified>
</cp:coreProperties>
</file>